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57" w:rsidRPr="00CE0999" w:rsidRDefault="00C814FD" w:rsidP="004D7757">
      <w:pPr>
        <w:rPr>
          <w:color w:val="31849B"/>
          <w:sz w:val="20"/>
          <w:szCs w:val="20"/>
          <w:highlight w:val="cyan"/>
        </w:rPr>
        <w:sectPr w:rsidR="004D7757" w:rsidRPr="00CE0999" w:rsidSect="00D344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40"/>
          <w:pgMar w:top="1134" w:right="567" w:bottom="1134" w:left="1134" w:header="680" w:footer="680" w:gutter="0"/>
          <w:cols w:space="720"/>
          <w:docGrid w:linePitch="326"/>
        </w:sectPr>
      </w:pPr>
      <w:bookmarkStart w:id="1" w:name="_GoBack"/>
      <w:bookmarkEnd w:id="1"/>
      <w:r>
        <w:rPr>
          <w:noProof/>
          <w:color w:val="31849B"/>
          <w:sz w:val="20"/>
          <w:szCs w:val="20"/>
        </w:rPr>
        <w:drawing>
          <wp:inline distT="0" distB="0" distL="0" distR="0">
            <wp:extent cx="6480175" cy="9163884"/>
            <wp:effectExtent l="0" t="0" r="0" b="0"/>
            <wp:docPr id="1" name="Рисунок 1" descr="\\Server-2\обмен данными\Экономист\222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2\обмен данными\Экономист\222_c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365"/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11199"/>
      </w:tblGrid>
      <w:tr w:rsidR="009E2FF9" w:rsidRPr="00CE0999" w:rsidTr="009E2FF9">
        <w:trPr>
          <w:trHeight w:val="1049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Pr="009E2FF9" w:rsidRDefault="009E2FF9" w:rsidP="009E2FF9">
            <w:pPr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9E2FF9">
              <w:lastRenderedPageBreak/>
              <w:t>Категории потребителей муниципальной услуги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FF9" w:rsidRPr="009E2FF9" w:rsidRDefault="009E2FF9" w:rsidP="009E2FF9">
            <w:pPr>
              <w:autoSpaceDE w:val="0"/>
              <w:autoSpaceDN w:val="0"/>
              <w:adjustRightInd w:val="0"/>
              <w:jc w:val="center"/>
            </w:pPr>
            <w:r w:rsidRPr="009E2FF9">
              <w:t>Показатель, характеризующий содержание муниципальной услуги (по справочникам)</w:t>
            </w:r>
          </w:p>
        </w:tc>
      </w:tr>
      <w:tr w:rsidR="009E2FF9" w:rsidRPr="00CE0999" w:rsidTr="009E2FF9">
        <w:trPr>
          <w:trHeight w:val="97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Pr="00CE0999" w:rsidRDefault="009E2FF9" w:rsidP="009E2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999">
              <w:rPr>
                <w:sz w:val="18"/>
                <w:szCs w:val="18"/>
              </w:rPr>
              <w:t>1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Pr="00CE0999" w:rsidRDefault="009E2FF9" w:rsidP="009E2F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999">
              <w:rPr>
                <w:sz w:val="18"/>
                <w:szCs w:val="18"/>
              </w:rPr>
              <w:t>2</w:t>
            </w:r>
          </w:p>
        </w:tc>
      </w:tr>
      <w:tr w:rsidR="009E2FF9" w:rsidRPr="00CE0999" w:rsidTr="009E2FF9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9" w:rsidRPr="009E2FF9" w:rsidRDefault="009E2FF9" w:rsidP="009E2F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E2FF9">
              <w:rPr>
                <w:color w:val="000000" w:themeColor="text1"/>
              </w:rPr>
              <w:t>22047001001000001005100/</w:t>
            </w:r>
          </w:p>
          <w:p w:rsidR="009E2FF9" w:rsidRPr="009E2FF9" w:rsidRDefault="009E2FF9" w:rsidP="009E2FF9">
            <w:pPr>
              <w:autoSpaceDE w:val="0"/>
              <w:autoSpaceDN w:val="0"/>
              <w:adjustRightInd w:val="0"/>
              <w:rPr>
                <w:highlight w:val="cyan"/>
              </w:rPr>
            </w:pPr>
            <w:r w:rsidRPr="009E2FF9">
              <w:rPr>
                <w:color w:val="000000" w:themeColor="text1"/>
              </w:rPr>
              <w:t>22043001001000001009100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9" w:rsidRPr="009E2FF9" w:rsidRDefault="009E2FF9" w:rsidP="009E2FF9">
            <w:pPr>
              <w:autoSpaceDE w:val="0"/>
              <w:autoSpaceDN w:val="0"/>
              <w:adjustRightInd w:val="0"/>
              <w:rPr>
                <w:color w:val="31849B"/>
                <w:highlight w:val="cyan"/>
              </w:rPr>
            </w:pPr>
            <w:r w:rsidRPr="009E2FF9">
              <w:t xml:space="preserve"> Гражданин,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9E2FF9" w:rsidRPr="00CE0999" w:rsidTr="009E2FF9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9" w:rsidRDefault="009E2FF9" w:rsidP="009E2F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E2FF9">
              <w:rPr>
                <w:color w:val="000000" w:themeColor="text1"/>
              </w:rPr>
              <w:t>22047001001100001003100/</w:t>
            </w:r>
          </w:p>
          <w:p w:rsidR="009E2FF9" w:rsidRPr="009E2FF9" w:rsidRDefault="009E2FF9" w:rsidP="009E2F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E2FF9">
              <w:rPr>
                <w:color w:val="000000" w:themeColor="text1"/>
              </w:rPr>
              <w:t>22043001001100001007100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9" w:rsidRPr="009E2FF9" w:rsidRDefault="009E2FF9" w:rsidP="009E2FF9">
            <w:pPr>
              <w:autoSpaceDE w:val="0"/>
              <w:autoSpaceDN w:val="0"/>
              <w:adjustRightInd w:val="0"/>
            </w:pPr>
            <w:r w:rsidRPr="009E2FF9">
              <w:t>Гражданин,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9E2FF9" w:rsidRPr="00CE0999" w:rsidTr="009E2FF9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9" w:rsidRDefault="009E2FF9" w:rsidP="009E2F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E2FF9">
              <w:rPr>
                <w:color w:val="000000" w:themeColor="text1"/>
              </w:rPr>
              <w:t>22047001001200001001100/</w:t>
            </w:r>
          </w:p>
          <w:p w:rsidR="009E2FF9" w:rsidRPr="009E2FF9" w:rsidRDefault="009E2FF9" w:rsidP="009E2F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E2FF9">
              <w:rPr>
                <w:color w:val="000000" w:themeColor="text1"/>
              </w:rPr>
              <w:t>22043001001200001005100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9" w:rsidRPr="009E2FF9" w:rsidRDefault="009E2FF9" w:rsidP="009E2FF9">
            <w:pPr>
              <w:autoSpaceDE w:val="0"/>
              <w:autoSpaceDN w:val="0"/>
              <w:adjustRightInd w:val="0"/>
            </w:pPr>
            <w:r w:rsidRPr="009E2FF9">
              <w:t>Гражданин при отсутствии возможности обеспечения ухода (в том числе временного) за инвалидом, ребенком, детьми, а также отсутствия попечения над ними</w:t>
            </w:r>
          </w:p>
        </w:tc>
      </w:tr>
      <w:tr w:rsidR="009E2FF9" w:rsidRPr="00CE0999" w:rsidTr="009E2FF9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9" w:rsidRDefault="009E2FF9" w:rsidP="009E2F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E2FF9">
              <w:rPr>
                <w:color w:val="000000" w:themeColor="text1"/>
              </w:rPr>
              <w:t>22047001001300001009100/</w:t>
            </w:r>
          </w:p>
          <w:p w:rsidR="009E2FF9" w:rsidRPr="009E2FF9" w:rsidRDefault="009E2FF9" w:rsidP="009E2F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E2FF9">
              <w:rPr>
                <w:color w:val="000000" w:themeColor="text1"/>
              </w:rPr>
              <w:t>22043001001300001003100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9" w:rsidRPr="009E2FF9" w:rsidRDefault="009E2FF9" w:rsidP="009E2FF9">
            <w:pPr>
              <w:autoSpaceDE w:val="0"/>
              <w:autoSpaceDN w:val="0"/>
              <w:adjustRightInd w:val="0"/>
            </w:pPr>
            <w:r w:rsidRPr="009E2FF9"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</w:tr>
      <w:tr w:rsidR="009E2FF9" w:rsidRPr="00CE0999" w:rsidTr="009E2FF9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9" w:rsidRDefault="009E2FF9" w:rsidP="009E2F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E2FF9">
              <w:rPr>
                <w:color w:val="000000" w:themeColor="text1"/>
              </w:rPr>
              <w:t>22047001001400001007100/</w:t>
            </w:r>
          </w:p>
          <w:p w:rsidR="009E2FF9" w:rsidRPr="009E2FF9" w:rsidRDefault="009E2FF9" w:rsidP="009E2F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E2FF9">
              <w:rPr>
                <w:color w:val="000000" w:themeColor="text1"/>
              </w:rPr>
              <w:t>22043001001400001001100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9" w:rsidRPr="009E2FF9" w:rsidRDefault="009E2FF9" w:rsidP="009E2FF9">
            <w:pPr>
              <w:autoSpaceDE w:val="0"/>
              <w:autoSpaceDN w:val="0"/>
              <w:adjustRightInd w:val="0"/>
            </w:pPr>
            <w:r w:rsidRPr="009E2FF9"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</w:tr>
      <w:tr w:rsidR="009E2FF9" w:rsidRPr="00CE0999" w:rsidTr="009E2FF9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9" w:rsidRDefault="009E2FF9" w:rsidP="009E2F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E2FF9">
              <w:rPr>
                <w:color w:val="000000" w:themeColor="text1"/>
              </w:rPr>
              <w:t>22047001001500001004100/</w:t>
            </w:r>
          </w:p>
          <w:p w:rsidR="009E2FF9" w:rsidRPr="009E2FF9" w:rsidRDefault="009E2FF9" w:rsidP="009E2F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E2FF9">
              <w:rPr>
                <w:color w:val="000000" w:themeColor="text1"/>
              </w:rPr>
              <w:t>22043001001500001008100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9" w:rsidRPr="009E2FF9" w:rsidRDefault="009E2FF9" w:rsidP="009E2FF9">
            <w:pPr>
              <w:autoSpaceDE w:val="0"/>
              <w:autoSpaceDN w:val="0"/>
              <w:adjustRightInd w:val="0"/>
            </w:pPr>
            <w:r w:rsidRPr="009E2FF9">
              <w:t xml:space="preserve">Гражданин при наличии ребенка или детей (в </w:t>
            </w:r>
            <w:proofErr w:type="spellStart"/>
            <w:r w:rsidRPr="009E2FF9">
              <w:t>т.ч</w:t>
            </w:r>
            <w:proofErr w:type="spellEnd"/>
            <w:r w:rsidRPr="009E2FF9">
              <w:t>. находящихся под опекой, попечительством), испытывающих трудности в социальной адаптации</w:t>
            </w:r>
          </w:p>
        </w:tc>
      </w:tr>
      <w:tr w:rsidR="009E2FF9" w:rsidRPr="00CE0999" w:rsidTr="009E2FF9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9" w:rsidRDefault="009E2FF9" w:rsidP="009E2F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E2FF9">
              <w:rPr>
                <w:color w:val="000000" w:themeColor="text1"/>
              </w:rPr>
              <w:t>22047001001600001002100/</w:t>
            </w:r>
          </w:p>
          <w:p w:rsidR="009E2FF9" w:rsidRPr="009E2FF9" w:rsidRDefault="009E2FF9" w:rsidP="009E2F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E2FF9">
              <w:rPr>
                <w:color w:val="000000" w:themeColor="text1"/>
              </w:rPr>
              <w:t>22043001001600001006100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9" w:rsidRPr="009E2FF9" w:rsidRDefault="009E2FF9" w:rsidP="009E2FF9">
            <w:pPr>
              <w:autoSpaceDE w:val="0"/>
              <w:autoSpaceDN w:val="0"/>
              <w:adjustRightInd w:val="0"/>
            </w:pPr>
            <w:r w:rsidRPr="009E2FF9"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</w:tr>
      <w:tr w:rsidR="009E2FF9" w:rsidRPr="00CE0999" w:rsidTr="009E2FF9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9" w:rsidRDefault="009E2FF9" w:rsidP="009E2F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E2FF9">
              <w:rPr>
                <w:color w:val="000000" w:themeColor="text1"/>
              </w:rPr>
              <w:t>22047001001800001008100/</w:t>
            </w:r>
          </w:p>
          <w:p w:rsidR="009E2FF9" w:rsidRPr="009E2FF9" w:rsidRDefault="009E2FF9" w:rsidP="009E2F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E2FF9">
              <w:rPr>
                <w:color w:val="000000" w:themeColor="text1"/>
              </w:rPr>
              <w:t>22043001001800001002100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9" w:rsidRPr="009E2FF9" w:rsidRDefault="009E2FF9" w:rsidP="009E2FF9">
            <w:pPr>
              <w:autoSpaceDE w:val="0"/>
              <w:autoSpaceDN w:val="0"/>
              <w:adjustRightInd w:val="0"/>
            </w:pPr>
            <w:r w:rsidRPr="009E2FF9"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</w:tr>
      <w:tr w:rsidR="009E2FF9" w:rsidRPr="00CE0999" w:rsidTr="009E2FF9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9" w:rsidRDefault="009E2FF9" w:rsidP="009E2F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E2FF9">
              <w:rPr>
                <w:color w:val="000000" w:themeColor="text1"/>
              </w:rPr>
              <w:t>22047001001700001000100/</w:t>
            </w:r>
          </w:p>
          <w:p w:rsidR="009E2FF9" w:rsidRPr="009E2FF9" w:rsidRDefault="009E2FF9" w:rsidP="009E2F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E2FF9">
              <w:rPr>
                <w:color w:val="000000" w:themeColor="text1"/>
              </w:rPr>
              <w:t>22043001001700001004100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9" w:rsidRPr="009E2FF9" w:rsidRDefault="009E2FF9" w:rsidP="009E2FF9">
            <w:pPr>
              <w:autoSpaceDE w:val="0"/>
              <w:autoSpaceDN w:val="0"/>
              <w:adjustRightInd w:val="0"/>
            </w:pPr>
            <w:r w:rsidRPr="009E2FF9">
              <w:t>Гражданин при отсутствии работы и сре</w:t>
            </w:r>
            <w:proofErr w:type="gramStart"/>
            <w:r w:rsidRPr="009E2FF9">
              <w:t>дств к с</w:t>
            </w:r>
            <w:proofErr w:type="gramEnd"/>
            <w:r w:rsidRPr="009E2FF9">
              <w:t>уществованию</w:t>
            </w:r>
          </w:p>
        </w:tc>
      </w:tr>
    </w:tbl>
    <w:p w:rsidR="004D7757" w:rsidRDefault="004D7757" w:rsidP="004D7757">
      <w:pPr>
        <w:autoSpaceDE w:val="0"/>
        <w:autoSpaceDN w:val="0"/>
        <w:adjustRightInd w:val="0"/>
        <w:jc w:val="both"/>
        <w:rPr>
          <w:color w:val="31849B"/>
          <w:sz w:val="20"/>
          <w:szCs w:val="20"/>
          <w:highlight w:val="cyan"/>
        </w:rPr>
      </w:pPr>
    </w:p>
    <w:tbl>
      <w:tblPr>
        <w:tblpPr w:leftFromText="180" w:rightFromText="180" w:vertAnchor="text" w:horzAnchor="margin" w:tblpXSpec="center" w:tblpY="-787"/>
        <w:tblW w:w="15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213"/>
        <w:gridCol w:w="3345"/>
      </w:tblGrid>
      <w:tr w:rsidR="00D43E82" w:rsidTr="00A90ADC">
        <w:trPr>
          <w:trHeight w:val="5"/>
        </w:trPr>
        <w:tc>
          <w:tcPr>
            <w:tcW w:w="12213" w:type="dxa"/>
            <w:hideMark/>
          </w:tcPr>
          <w:p w:rsidR="00D43E82" w:rsidRDefault="00D43E82" w:rsidP="00D43E8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</w:tcPr>
          <w:p w:rsidR="00D43E82" w:rsidRDefault="00D43E82" w:rsidP="00D43E82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20"/>
                <w:szCs w:val="20"/>
                <w:highlight w:val="cyan"/>
                <w:lang w:eastAsia="en-US"/>
              </w:rPr>
            </w:pPr>
          </w:p>
        </w:tc>
      </w:tr>
      <w:tr w:rsidR="00D43E82" w:rsidTr="00A90ADC">
        <w:trPr>
          <w:trHeight w:val="3"/>
        </w:trPr>
        <w:tc>
          <w:tcPr>
            <w:tcW w:w="12213" w:type="dxa"/>
            <w:hideMark/>
          </w:tcPr>
          <w:p w:rsidR="00D43E82" w:rsidRDefault="00D43E82" w:rsidP="00D43E8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45" w:type="dxa"/>
          </w:tcPr>
          <w:p w:rsidR="00D43E82" w:rsidRDefault="00D43E82" w:rsidP="00D43E82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20"/>
                <w:szCs w:val="20"/>
                <w:highlight w:val="cyan"/>
                <w:lang w:eastAsia="en-US"/>
              </w:rPr>
            </w:pPr>
          </w:p>
        </w:tc>
      </w:tr>
    </w:tbl>
    <w:p w:rsidR="009E2FF9" w:rsidRDefault="009E2FF9" w:rsidP="004D7757">
      <w:pPr>
        <w:autoSpaceDE w:val="0"/>
        <w:autoSpaceDN w:val="0"/>
        <w:adjustRightInd w:val="0"/>
        <w:jc w:val="both"/>
        <w:rPr>
          <w:color w:val="31849B"/>
          <w:sz w:val="20"/>
          <w:szCs w:val="20"/>
          <w:highlight w:val="cyan"/>
        </w:rPr>
      </w:pPr>
    </w:p>
    <w:p w:rsidR="00A16B92" w:rsidRDefault="009F7281" w:rsidP="00A16B92">
      <w:pPr>
        <w:autoSpaceDE w:val="0"/>
        <w:autoSpaceDN w:val="0"/>
        <w:adjustRightInd w:val="0"/>
        <w:jc w:val="both"/>
        <w:rPr>
          <w:color w:val="31849B"/>
          <w:sz w:val="20"/>
          <w:szCs w:val="20"/>
          <w:highlight w:val="cyan"/>
        </w:rPr>
      </w:pPr>
      <w:r>
        <w:rPr>
          <w:sz w:val="28"/>
          <w:szCs w:val="28"/>
          <w:lang w:eastAsia="en-US"/>
        </w:rPr>
        <w:t>1.3.Показатели, характеризующие качество муниципальной услуги</w:t>
      </w:r>
    </w:p>
    <w:p w:rsidR="00A16B92" w:rsidRDefault="00A16B92" w:rsidP="00A16B92">
      <w:pPr>
        <w:autoSpaceDE w:val="0"/>
        <w:autoSpaceDN w:val="0"/>
        <w:adjustRightInd w:val="0"/>
        <w:jc w:val="both"/>
        <w:rPr>
          <w:color w:val="31849B"/>
          <w:sz w:val="20"/>
          <w:szCs w:val="20"/>
          <w:highlight w:val="cyan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260"/>
        <w:gridCol w:w="1277"/>
        <w:gridCol w:w="2550"/>
        <w:gridCol w:w="850"/>
        <w:gridCol w:w="851"/>
        <w:gridCol w:w="992"/>
        <w:gridCol w:w="992"/>
        <w:gridCol w:w="993"/>
        <w:gridCol w:w="708"/>
        <w:gridCol w:w="711"/>
      </w:tblGrid>
      <w:tr w:rsidR="00A16B92" w:rsidTr="00D43E82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92" w:rsidRDefault="00A16B92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cyan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r:id="rId15" w:anchor="Par509" w:history="1">
              <w:r>
                <w:rPr>
                  <w:rStyle w:val="ab"/>
                  <w:sz w:val="18"/>
                  <w:szCs w:val="18"/>
                  <w:vertAlign w:val="superscript"/>
                  <w:lang w:eastAsia="en-US"/>
                </w:rPr>
                <w:t>&lt;5&gt;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92" w:rsidRDefault="00A16B92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92" w:rsidRDefault="00A16B92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92" w:rsidRDefault="00A16B92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6B92" w:rsidRDefault="00A16B92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92" w:rsidRDefault="00A16B92" w:rsidP="00CD6DA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6" w:history="1">
              <w:r>
                <w:rPr>
                  <w:rStyle w:val="ab"/>
                  <w:sz w:val="18"/>
                  <w:szCs w:val="18"/>
                  <w:vertAlign w:val="superscript"/>
                  <w:lang w:eastAsia="en-US"/>
                </w:rPr>
                <w:t xml:space="preserve">&lt;7&gt; </w:t>
              </w:r>
            </w:hyperlink>
          </w:p>
        </w:tc>
      </w:tr>
      <w:tr w:rsidR="006A186F" w:rsidTr="00D43E8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6F" w:rsidRDefault="006A186F" w:rsidP="00CD6DA1">
            <w:pPr>
              <w:rPr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</w:t>
            </w:r>
          </w:p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(наименование показателя </w:t>
            </w:r>
            <w:hyperlink r:id="rId17" w:anchor="Par509" w:history="1">
              <w:r>
                <w:rPr>
                  <w:rStyle w:val="ab"/>
                  <w:sz w:val="18"/>
                  <w:szCs w:val="18"/>
                  <w:vertAlign w:val="superscript"/>
                  <w:lang w:eastAsia="en-US"/>
                </w:rPr>
                <w:t>&lt;5&gt;</w:t>
              </w:r>
            </w:hyperlink>
            <w:r>
              <w:rPr>
                <w:sz w:val="18"/>
                <w:szCs w:val="18"/>
                <w:lang w:eastAsia="en-US"/>
              </w:rPr>
              <w:t>)</w:t>
            </w:r>
          </w:p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</w:t>
            </w:r>
          </w:p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(наименование показателя </w:t>
            </w:r>
            <w:hyperlink r:id="rId18" w:anchor="Par509" w:history="1">
              <w:r>
                <w:rPr>
                  <w:rStyle w:val="ab"/>
                  <w:sz w:val="18"/>
                  <w:szCs w:val="18"/>
                  <w:vertAlign w:val="superscript"/>
                  <w:lang w:eastAsia="en-US"/>
                </w:rPr>
                <w:t>&lt;5&gt;</w:t>
              </w:r>
            </w:hyperlink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наименование показателя </w:t>
            </w:r>
            <w:hyperlink r:id="rId19" w:anchor="Par509" w:history="1">
              <w:r>
                <w:rPr>
                  <w:rStyle w:val="ab"/>
                  <w:sz w:val="18"/>
                  <w:szCs w:val="18"/>
                  <w:vertAlign w:val="superscript"/>
                  <w:lang w:eastAsia="en-US"/>
                </w:rPr>
                <w:t>&lt;5&gt;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6F" w:rsidRDefault="006A186F" w:rsidP="006A186F">
            <w:pPr>
              <w:autoSpaceDE w:val="0"/>
              <w:autoSpaceDN w:val="0"/>
              <w:adjustRightInd w:val="0"/>
              <w:spacing w:line="276" w:lineRule="auto"/>
              <w:ind w:left="-62" w:right="-62" w:firstLine="6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2019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2020 год </w:t>
            </w:r>
          </w:p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2021 год</w:t>
            </w:r>
          </w:p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(2-й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абсолютных показателях</w:t>
            </w:r>
          </w:p>
        </w:tc>
      </w:tr>
      <w:tr w:rsidR="006A186F" w:rsidTr="00D43E8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6F" w:rsidRDefault="006A186F" w:rsidP="00CD6DA1">
            <w:pPr>
              <w:rPr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6F" w:rsidRDefault="006A186F" w:rsidP="00CD6D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6F" w:rsidRDefault="006A186F" w:rsidP="00CD6D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6F" w:rsidRDefault="006A186F" w:rsidP="00CD6D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sz w:val="18"/>
                <w:szCs w:val="18"/>
                <w:highlight w:val="cyan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наименование </w:t>
            </w:r>
            <w:hyperlink r:id="rId20" w:anchor="Par509" w:history="1">
              <w:r>
                <w:rPr>
                  <w:rStyle w:val="ab"/>
                  <w:sz w:val="18"/>
                  <w:szCs w:val="18"/>
                  <w:vertAlign w:val="superscript"/>
                  <w:lang w:eastAsia="en-US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по </w:t>
            </w:r>
            <w:hyperlink r:id="rId21" w:history="1">
              <w:r>
                <w:rPr>
                  <w:rStyle w:val="ab"/>
                  <w:sz w:val="18"/>
                  <w:szCs w:val="18"/>
                  <w:lang w:eastAsia="en-US"/>
                </w:rPr>
                <w:t>ОКЕИ</w:t>
              </w:r>
            </w:hyperlink>
            <w:r>
              <w:rPr>
                <w:sz w:val="18"/>
                <w:szCs w:val="18"/>
                <w:lang w:eastAsia="en-US"/>
              </w:rPr>
              <w:t xml:space="preserve"> </w:t>
            </w:r>
            <w:hyperlink r:id="rId22" w:anchor="Par510" w:history="1">
              <w:r>
                <w:rPr>
                  <w:rStyle w:val="ab"/>
                  <w:sz w:val="18"/>
                  <w:szCs w:val="18"/>
                  <w:vertAlign w:val="superscript"/>
                  <w:lang w:eastAsia="en-US"/>
                </w:rPr>
                <w:t>&lt;6&gt;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6F" w:rsidRDefault="006A186F" w:rsidP="00CD6D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6F" w:rsidRDefault="006A186F" w:rsidP="00CD6D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186F" w:rsidRDefault="006A186F" w:rsidP="00CD6D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186F" w:rsidRDefault="006A186F" w:rsidP="00CD6D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6F" w:rsidRDefault="006A186F" w:rsidP="00CD6DA1">
            <w:pPr>
              <w:rPr>
                <w:sz w:val="18"/>
                <w:szCs w:val="18"/>
                <w:lang w:eastAsia="en-US"/>
              </w:rPr>
            </w:pPr>
          </w:p>
        </w:tc>
      </w:tr>
      <w:tr w:rsidR="006A186F" w:rsidTr="00D43E82">
        <w:trPr>
          <w:trHeight w:val="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6F" w:rsidRDefault="00861C4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6F" w:rsidRDefault="00861C4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6F" w:rsidRDefault="00861C4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6F" w:rsidRDefault="00861C4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6F" w:rsidRDefault="00861C4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186F" w:rsidRDefault="00861C4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186F" w:rsidRDefault="00861C4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6F" w:rsidRDefault="006A186F" w:rsidP="00861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861C4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6A186F" w:rsidTr="00D43E82">
        <w:trPr>
          <w:trHeight w:val="183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C40" w:rsidRDefault="006A186F" w:rsidP="00861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22.047.0</w:t>
            </w:r>
          </w:p>
          <w:p w:rsidR="006A186F" w:rsidRDefault="006A186F" w:rsidP="00861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cyan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22.043.0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86F" w:rsidRPr="006A186F" w:rsidRDefault="006A186F" w:rsidP="00A16B9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Предоставление социального обслуживания в форме на дому включая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86F" w:rsidRDefault="006A186F" w:rsidP="006A1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A186F">
              <w:rPr>
                <w:sz w:val="18"/>
                <w:szCs w:val="18"/>
                <w:lang w:eastAsia="en-US"/>
              </w:rPr>
              <w:t>Очно</w:t>
            </w:r>
          </w:p>
          <w:p w:rsidR="006A186F" w:rsidRDefault="006A186F" w:rsidP="006A1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бесплатно</w:t>
            </w:r>
          </w:p>
          <w:p w:rsidR="006A186F" w:rsidRPr="006A186F" w:rsidRDefault="006A186F" w:rsidP="006A1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платно</w:t>
            </w:r>
          </w:p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  <w:r w:rsidRPr="006A186F">
              <w:rPr>
                <w:color w:val="000000" w:themeColor="text1"/>
                <w:sz w:val="18"/>
                <w:szCs w:val="18"/>
                <w:lang w:eastAsia="en-US"/>
              </w:rPr>
              <w:t>Доя по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л</w:t>
            </w:r>
            <w:r w:rsidRPr="006A186F">
              <w:rPr>
                <w:color w:val="000000" w:themeColor="text1"/>
                <w:sz w:val="18"/>
                <w:szCs w:val="18"/>
                <w:lang w:eastAsia="en-US"/>
              </w:rPr>
              <w:t>учателей социа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л</w:t>
            </w:r>
            <w:r w:rsidRPr="006A186F">
              <w:rPr>
                <w:color w:val="000000" w:themeColor="text1"/>
                <w:sz w:val="18"/>
                <w:szCs w:val="18"/>
                <w:lang w:eastAsia="en-US"/>
              </w:rPr>
              <w:t>ьных услуг, получающих социальные ус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л</w:t>
            </w:r>
            <w:r w:rsidRPr="006A186F">
              <w:rPr>
                <w:color w:val="000000" w:themeColor="text1"/>
                <w:sz w:val="18"/>
                <w:szCs w:val="18"/>
                <w:lang w:eastAsia="en-US"/>
              </w:rPr>
              <w:t>уги от общего чис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л</w:t>
            </w:r>
            <w:r w:rsidRPr="006A186F">
              <w:rPr>
                <w:color w:val="000000" w:themeColor="text1"/>
                <w:sz w:val="18"/>
                <w:szCs w:val="18"/>
                <w:lang w:eastAsia="en-US"/>
              </w:rPr>
              <w:t>а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получателей социальных услуг, находящихся на социальном обслуживании в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Default="00E439D7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  <w:r w:rsidRPr="00E439D7">
              <w:rPr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Default="0041534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  <w:r w:rsidRPr="00415341">
              <w:rPr>
                <w:color w:val="000000" w:themeColor="text1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CD6DA1" w:rsidRDefault="00CD6DA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highlight w:val="cyan"/>
                <w:lang w:eastAsia="en-US"/>
              </w:rPr>
            </w:pPr>
            <w:r w:rsidRPr="00CD6DA1">
              <w:rPr>
                <w:color w:val="000000" w:themeColor="text1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CD6DA1" w:rsidRDefault="00CD6DA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D6DA1">
              <w:rPr>
                <w:color w:val="000000" w:themeColor="text1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186F" w:rsidRPr="00CD6DA1" w:rsidRDefault="00CD6DA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D6DA1">
              <w:rPr>
                <w:color w:val="000000" w:themeColor="text1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</w:tr>
      <w:tr w:rsidR="006A186F" w:rsidTr="00D43E82">
        <w:trPr>
          <w:trHeight w:val="33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6F" w:rsidRDefault="006A186F" w:rsidP="00A16B9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6F" w:rsidRPr="006A186F" w:rsidRDefault="006A186F" w:rsidP="006A1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6A186F" w:rsidRDefault="0041534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415341" w:rsidRDefault="0041534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415341">
              <w:rPr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415341" w:rsidRDefault="0041534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415341">
              <w:rPr>
                <w:color w:val="000000" w:themeColor="text1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CD6DA1" w:rsidRDefault="00CD6DA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D6DA1">
              <w:rPr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CD6DA1" w:rsidRDefault="00CD6DA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D6DA1">
              <w:rPr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186F" w:rsidRPr="00CD6DA1" w:rsidRDefault="00CD6DA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D6DA1">
              <w:rPr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</w:tr>
      <w:tr w:rsidR="006A186F" w:rsidTr="00D43E82">
        <w:trPr>
          <w:trHeight w:val="31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6F" w:rsidRDefault="006A186F" w:rsidP="00A16B9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6F" w:rsidRPr="006A186F" w:rsidRDefault="006A186F" w:rsidP="006A1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6A186F" w:rsidRDefault="0041534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415341" w:rsidRDefault="0041534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415341">
              <w:rPr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415341" w:rsidRDefault="0041534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415341">
              <w:rPr>
                <w:color w:val="000000" w:themeColor="text1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CD6DA1" w:rsidRDefault="00CD6DA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D6DA1">
              <w:rPr>
                <w:color w:val="000000" w:themeColor="text1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CD6DA1" w:rsidRDefault="00CD6DA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D6DA1">
              <w:rPr>
                <w:color w:val="000000" w:themeColor="text1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186F" w:rsidRPr="00CD6DA1" w:rsidRDefault="00CD6DA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D6DA1">
              <w:rPr>
                <w:color w:val="000000" w:themeColor="text1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</w:tr>
      <w:tr w:rsidR="006A186F" w:rsidTr="00D43E82">
        <w:trPr>
          <w:trHeight w:val="55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6F" w:rsidRDefault="006A186F" w:rsidP="00A16B9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86F" w:rsidRPr="006A186F" w:rsidRDefault="006A186F" w:rsidP="006A1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6A186F" w:rsidRDefault="0041534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Повышение качества социальных услуг и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эффективности их оказания (определяется исходя из мероприятий, направленных на совершенствование деятельности организации </w:t>
            </w:r>
            <w:proofErr w:type="gramStart"/>
            <w:r>
              <w:rPr>
                <w:color w:val="000000" w:themeColor="text1"/>
                <w:sz w:val="18"/>
                <w:szCs w:val="18"/>
                <w:lang w:eastAsia="en-US"/>
              </w:rPr>
              <w:t>при</w:t>
            </w:r>
            <w:proofErr w:type="gramEnd"/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предоставление социального обслуживания)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415341" w:rsidRDefault="0041534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415341"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415341" w:rsidRDefault="0041534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415341">
              <w:rPr>
                <w:color w:val="000000" w:themeColor="text1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CD6DA1" w:rsidRDefault="00CD6DA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D6DA1">
              <w:rPr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CD6DA1" w:rsidRDefault="00CD6DA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D6DA1">
              <w:rPr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186F" w:rsidRPr="00CD6DA1" w:rsidRDefault="00CD6DA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D6DA1">
              <w:rPr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</w:tr>
      <w:tr w:rsidR="006A186F" w:rsidTr="00D43E82">
        <w:trPr>
          <w:trHeight w:val="61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Default="006A186F" w:rsidP="00A16B9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6A186F" w:rsidRDefault="006A186F" w:rsidP="006A1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6A186F" w:rsidRDefault="0041534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Доступность получения социальных услуг в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415341" w:rsidRDefault="0041534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415341">
              <w:rPr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415341" w:rsidRDefault="0041534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415341">
              <w:rPr>
                <w:color w:val="000000" w:themeColor="text1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CD6DA1" w:rsidRDefault="00CD6DA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D6DA1">
              <w:rPr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Pr="00CD6DA1" w:rsidRDefault="00CD6DA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D6DA1">
              <w:rPr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186F" w:rsidRPr="00CD6DA1" w:rsidRDefault="00CD6DA1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D6DA1">
              <w:rPr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6F" w:rsidRDefault="006A186F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</w:tr>
    </w:tbl>
    <w:p w:rsidR="00A16B92" w:rsidRPr="00CE0999" w:rsidRDefault="00A16B92" w:rsidP="004D7757">
      <w:pPr>
        <w:autoSpaceDE w:val="0"/>
        <w:autoSpaceDN w:val="0"/>
        <w:adjustRightInd w:val="0"/>
        <w:jc w:val="both"/>
        <w:rPr>
          <w:color w:val="31849B"/>
          <w:sz w:val="20"/>
          <w:szCs w:val="20"/>
          <w:highlight w:val="cyan"/>
        </w:rPr>
      </w:pPr>
    </w:p>
    <w:p w:rsidR="00A90ADC" w:rsidRPr="00A90ADC" w:rsidRDefault="00A90ADC" w:rsidP="00A90AD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90ADC">
        <w:rPr>
          <w:sz w:val="28"/>
          <w:szCs w:val="28"/>
        </w:rPr>
        <w:t>Допустимые  (возможные)  отклонения  от  установленных показателей объема муниципальной  услуги,   в   пределах  которых муниципальное  задание считается выполненным (процентов):  10%</w:t>
      </w:r>
    </w:p>
    <w:p w:rsidR="00A90ADC" w:rsidRDefault="00A90ADC" w:rsidP="004D77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0ADC" w:rsidRDefault="00A90ADC" w:rsidP="004D77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7757" w:rsidRPr="00F11C71" w:rsidRDefault="00F11C71" w:rsidP="004D77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1C71">
        <w:rPr>
          <w:sz w:val="28"/>
          <w:szCs w:val="28"/>
        </w:rPr>
        <w:t>1</w:t>
      </w:r>
      <w:r w:rsidR="004D7757" w:rsidRPr="00F11C71">
        <w:rPr>
          <w:sz w:val="28"/>
          <w:szCs w:val="28"/>
        </w:rPr>
        <w:t>.</w:t>
      </w:r>
      <w:r w:rsidRPr="00F11C71">
        <w:rPr>
          <w:sz w:val="28"/>
          <w:szCs w:val="28"/>
        </w:rPr>
        <w:t>4</w:t>
      </w:r>
      <w:r w:rsidR="004D7757" w:rsidRPr="00F11C71">
        <w:rPr>
          <w:sz w:val="28"/>
          <w:szCs w:val="28"/>
        </w:rPr>
        <w:t>. Показатели, характеризующие объем муниципальной услуги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"/>
        <w:gridCol w:w="2692"/>
        <w:gridCol w:w="1559"/>
        <w:gridCol w:w="2032"/>
        <w:gridCol w:w="816"/>
        <w:gridCol w:w="710"/>
        <w:gridCol w:w="855"/>
        <w:gridCol w:w="855"/>
        <w:gridCol w:w="855"/>
        <w:gridCol w:w="855"/>
        <w:gridCol w:w="845"/>
        <w:gridCol w:w="682"/>
        <w:gridCol w:w="880"/>
        <w:gridCol w:w="679"/>
      </w:tblGrid>
      <w:tr w:rsidR="004D7757" w:rsidRPr="00CE0999" w:rsidTr="00D43E82">
        <w:trPr>
          <w:trHeight w:val="1215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57" w:rsidRPr="00CE0999" w:rsidRDefault="004D7757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</w:rPr>
            </w:pPr>
            <w:r w:rsidRPr="00CE0999">
              <w:rPr>
                <w:sz w:val="18"/>
                <w:szCs w:val="18"/>
              </w:rPr>
              <w:t xml:space="preserve">Уникальный номер реестровой записи </w:t>
            </w:r>
            <w:hyperlink r:id="rId23" w:anchor="Par509" w:history="1">
              <w:r w:rsidRPr="00CE0999">
                <w:rPr>
                  <w:sz w:val="18"/>
                  <w:szCs w:val="18"/>
                  <w:vertAlign w:val="superscript"/>
                </w:rPr>
                <w:t>&lt;5&gt;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57" w:rsidRPr="00CE0999" w:rsidRDefault="004D7757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999">
              <w:rPr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57" w:rsidRPr="00CE0999" w:rsidRDefault="004D7757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999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57" w:rsidRPr="00CE0999" w:rsidRDefault="004D7757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999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57" w:rsidRPr="00CE0999" w:rsidRDefault="004D7757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999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7757" w:rsidRPr="00CE0999" w:rsidRDefault="004D7757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999">
              <w:rPr>
                <w:sz w:val="18"/>
                <w:szCs w:val="18"/>
              </w:rPr>
              <w:t>Размер платы (цена, тариф)</w:t>
            </w:r>
          </w:p>
          <w:p w:rsidR="004D7757" w:rsidRPr="00CE0999" w:rsidRDefault="00C814FD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vertAlign w:val="superscript"/>
              </w:rPr>
            </w:pPr>
            <w:hyperlink w:anchor="P906" w:history="1">
              <w:r w:rsidR="004D7757" w:rsidRPr="00CE0999">
                <w:rPr>
                  <w:sz w:val="18"/>
                  <w:szCs w:val="18"/>
                  <w:vertAlign w:val="superscript"/>
                </w:rPr>
                <w:t>&lt;8&gt;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57" w:rsidRPr="00CE0999" w:rsidRDefault="004D7757" w:rsidP="00D344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0999">
              <w:rPr>
                <w:sz w:val="16"/>
                <w:szCs w:val="16"/>
              </w:rPr>
              <w:t>Допустимые (возможные) отклонения  от установленных  показателей объема</w:t>
            </w:r>
          </w:p>
          <w:p w:rsidR="004D7757" w:rsidRPr="00CE0999" w:rsidRDefault="004D7757" w:rsidP="00D344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0999">
              <w:rPr>
                <w:sz w:val="16"/>
                <w:szCs w:val="16"/>
              </w:rPr>
              <w:t>муниципальной услуги,   в пределах которых  муниципальное задание</w:t>
            </w:r>
          </w:p>
          <w:p w:rsidR="004D7757" w:rsidRPr="00CE0999" w:rsidRDefault="004D7757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999">
              <w:rPr>
                <w:sz w:val="16"/>
                <w:szCs w:val="16"/>
              </w:rPr>
              <w:t>считается выполненным</w:t>
            </w:r>
          </w:p>
        </w:tc>
      </w:tr>
      <w:tr w:rsidR="00861C40" w:rsidRPr="00CE0999" w:rsidTr="00D43E82">
        <w:trPr>
          <w:trHeight w:val="519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40" w:rsidRPr="00CE0999" w:rsidRDefault="00861C40" w:rsidP="00D344E7">
            <w:pPr>
              <w:rPr>
                <w:color w:val="31849B"/>
                <w:sz w:val="18"/>
                <w:szCs w:val="18"/>
                <w:highlight w:val="cy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ind w:left="-62" w:right="-64"/>
              <w:jc w:val="center"/>
              <w:rPr>
                <w:sz w:val="16"/>
                <w:szCs w:val="16"/>
              </w:rPr>
            </w:pPr>
            <w:r w:rsidRPr="00CE0999">
              <w:rPr>
                <w:sz w:val="16"/>
                <w:szCs w:val="16"/>
              </w:rPr>
              <w:t>_________</w:t>
            </w:r>
          </w:p>
          <w:p w:rsidR="00861C40" w:rsidRPr="00CE0999" w:rsidRDefault="00861C40" w:rsidP="00D344E7">
            <w:pPr>
              <w:autoSpaceDE w:val="0"/>
              <w:autoSpaceDN w:val="0"/>
              <w:adjustRightInd w:val="0"/>
              <w:ind w:left="-62" w:right="-64"/>
              <w:jc w:val="center"/>
              <w:rPr>
                <w:sz w:val="16"/>
                <w:szCs w:val="16"/>
              </w:rPr>
            </w:pPr>
            <w:r w:rsidRPr="00CE0999">
              <w:rPr>
                <w:sz w:val="16"/>
                <w:szCs w:val="16"/>
              </w:rPr>
              <w:t xml:space="preserve">(наименование показателя </w:t>
            </w:r>
            <w:hyperlink r:id="rId24" w:anchor="Par509" w:history="1">
              <w:r w:rsidRPr="00CE0999">
                <w:rPr>
                  <w:sz w:val="16"/>
                  <w:szCs w:val="16"/>
                  <w:vertAlign w:val="superscript"/>
                </w:rPr>
                <w:t>&lt;5&gt;</w:t>
              </w:r>
            </w:hyperlink>
            <w:r w:rsidRPr="00CE0999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ind w:left="-62" w:right="-64"/>
              <w:jc w:val="center"/>
              <w:rPr>
                <w:sz w:val="16"/>
                <w:szCs w:val="16"/>
              </w:rPr>
            </w:pPr>
            <w:r w:rsidRPr="00CE0999">
              <w:rPr>
                <w:sz w:val="16"/>
                <w:szCs w:val="16"/>
              </w:rPr>
              <w:t>_________</w:t>
            </w:r>
          </w:p>
          <w:p w:rsidR="00861C40" w:rsidRPr="00CE0999" w:rsidRDefault="00861C40" w:rsidP="00D344E7">
            <w:pPr>
              <w:autoSpaceDE w:val="0"/>
              <w:autoSpaceDN w:val="0"/>
              <w:adjustRightInd w:val="0"/>
              <w:ind w:left="-62" w:right="-64"/>
              <w:jc w:val="center"/>
              <w:rPr>
                <w:sz w:val="16"/>
                <w:szCs w:val="16"/>
              </w:rPr>
            </w:pPr>
            <w:r w:rsidRPr="00CE0999">
              <w:rPr>
                <w:sz w:val="16"/>
                <w:szCs w:val="16"/>
              </w:rPr>
              <w:t xml:space="preserve">(наименование показателя </w:t>
            </w:r>
            <w:hyperlink r:id="rId25" w:anchor="Par509" w:history="1">
              <w:r w:rsidRPr="00CE0999">
                <w:rPr>
                  <w:sz w:val="16"/>
                  <w:szCs w:val="16"/>
                  <w:vertAlign w:val="superscript"/>
                </w:rPr>
                <w:t>&lt;5&gt;</w:t>
              </w:r>
            </w:hyperlink>
            <w:r w:rsidRPr="00CE0999">
              <w:rPr>
                <w:sz w:val="16"/>
                <w:szCs w:val="16"/>
              </w:rPr>
              <w:t>)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ind w:left="-102" w:right="-28"/>
              <w:jc w:val="center"/>
              <w:rPr>
                <w:sz w:val="16"/>
                <w:szCs w:val="16"/>
              </w:rPr>
            </w:pPr>
            <w:r w:rsidRPr="00CE0999">
              <w:rPr>
                <w:sz w:val="16"/>
                <w:szCs w:val="16"/>
              </w:rPr>
              <w:t xml:space="preserve">наименование показателя </w:t>
            </w:r>
            <w:hyperlink r:id="rId26" w:anchor="Par509" w:history="1">
              <w:r w:rsidRPr="00CE0999">
                <w:rPr>
                  <w:sz w:val="16"/>
                  <w:szCs w:val="16"/>
                  <w:vertAlign w:val="superscript"/>
                </w:rPr>
                <w:t>&lt;5&gt;</w:t>
              </w:r>
            </w:hyperlink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099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F11C71">
            <w:pPr>
              <w:autoSpaceDE w:val="0"/>
              <w:autoSpaceDN w:val="0"/>
              <w:adjustRightInd w:val="0"/>
              <w:ind w:left="-59" w:right="-62"/>
              <w:jc w:val="center"/>
              <w:rPr>
                <w:sz w:val="16"/>
                <w:szCs w:val="16"/>
              </w:rPr>
            </w:pPr>
            <w:r w:rsidRPr="00CE0999">
              <w:rPr>
                <w:sz w:val="16"/>
                <w:szCs w:val="16"/>
              </w:rPr>
              <w:t>20</w:t>
            </w:r>
            <w:r w:rsidR="00F11C71">
              <w:rPr>
                <w:sz w:val="16"/>
                <w:szCs w:val="16"/>
              </w:rPr>
              <w:t>19</w:t>
            </w:r>
            <w:r w:rsidRPr="00CE0999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F11C71">
            <w:pPr>
              <w:autoSpaceDE w:val="0"/>
              <w:autoSpaceDN w:val="0"/>
              <w:adjustRightInd w:val="0"/>
              <w:ind w:left="-59" w:right="-62"/>
              <w:jc w:val="center"/>
              <w:rPr>
                <w:sz w:val="16"/>
                <w:szCs w:val="16"/>
              </w:rPr>
            </w:pPr>
            <w:r w:rsidRPr="00CE0999">
              <w:rPr>
                <w:sz w:val="16"/>
                <w:szCs w:val="16"/>
              </w:rPr>
              <w:t>20</w:t>
            </w:r>
            <w:r w:rsidR="00F11C71">
              <w:rPr>
                <w:sz w:val="16"/>
                <w:szCs w:val="16"/>
              </w:rPr>
              <w:t>20</w:t>
            </w:r>
            <w:r w:rsidRPr="00CE0999">
              <w:rPr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F11C71">
            <w:pPr>
              <w:autoSpaceDE w:val="0"/>
              <w:autoSpaceDN w:val="0"/>
              <w:adjustRightInd w:val="0"/>
              <w:ind w:left="-59" w:right="-62"/>
              <w:jc w:val="center"/>
              <w:rPr>
                <w:sz w:val="16"/>
                <w:szCs w:val="16"/>
              </w:rPr>
            </w:pPr>
            <w:r w:rsidRPr="00CE0999">
              <w:rPr>
                <w:sz w:val="16"/>
                <w:szCs w:val="16"/>
              </w:rPr>
              <w:t>20</w:t>
            </w:r>
            <w:r w:rsidR="00F11C71">
              <w:rPr>
                <w:sz w:val="16"/>
                <w:szCs w:val="16"/>
              </w:rPr>
              <w:t>21</w:t>
            </w:r>
            <w:r w:rsidRPr="00CE0999">
              <w:rPr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F11C71">
            <w:pPr>
              <w:autoSpaceDE w:val="0"/>
              <w:autoSpaceDN w:val="0"/>
              <w:adjustRightInd w:val="0"/>
              <w:ind w:left="-67" w:right="-55"/>
              <w:jc w:val="center"/>
              <w:rPr>
                <w:sz w:val="16"/>
                <w:szCs w:val="16"/>
              </w:rPr>
            </w:pPr>
            <w:r w:rsidRPr="00CE0999">
              <w:rPr>
                <w:sz w:val="16"/>
                <w:szCs w:val="16"/>
              </w:rPr>
              <w:t>20</w:t>
            </w:r>
            <w:r w:rsidR="00F11C71">
              <w:rPr>
                <w:sz w:val="16"/>
                <w:szCs w:val="16"/>
              </w:rPr>
              <w:t>19</w:t>
            </w:r>
            <w:r w:rsidRPr="00CE0999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F11C71">
            <w:pPr>
              <w:autoSpaceDE w:val="0"/>
              <w:autoSpaceDN w:val="0"/>
              <w:adjustRightInd w:val="0"/>
              <w:ind w:left="-67" w:right="-55"/>
              <w:jc w:val="center"/>
              <w:rPr>
                <w:sz w:val="16"/>
                <w:szCs w:val="16"/>
              </w:rPr>
            </w:pPr>
            <w:r w:rsidRPr="00CE0999">
              <w:rPr>
                <w:sz w:val="16"/>
                <w:szCs w:val="16"/>
              </w:rPr>
              <w:t>20</w:t>
            </w:r>
            <w:r w:rsidR="00F11C71">
              <w:rPr>
                <w:sz w:val="16"/>
                <w:szCs w:val="16"/>
              </w:rPr>
              <w:t>20</w:t>
            </w:r>
            <w:r w:rsidRPr="00CE0999">
              <w:rPr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1C40" w:rsidRPr="00CE0999" w:rsidRDefault="00861C40" w:rsidP="00F11C71">
            <w:pPr>
              <w:autoSpaceDE w:val="0"/>
              <w:autoSpaceDN w:val="0"/>
              <w:adjustRightInd w:val="0"/>
              <w:ind w:left="-67" w:right="-55"/>
              <w:jc w:val="center"/>
              <w:rPr>
                <w:sz w:val="16"/>
                <w:szCs w:val="16"/>
              </w:rPr>
            </w:pPr>
            <w:r w:rsidRPr="00CE0999">
              <w:rPr>
                <w:sz w:val="16"/>
                <w:szCs w:val="16"/>
              </w:rPr>
              <w:t>20</w:t>
            </w:r>
            <w:r w:rsidR="00F11C71">
              <w:rPr>
                <w:sz w:val="16"/>
                <w:szCs w:val="16"/>
              </w:rPr>
              <w:t>21</w:t>
            </w:r>
            <w:r w:rsidRPr="00CE0999">
              <w:rPr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ind w:left="-59" w:right="-62"/>
              <w:jc w:val="center"/>
              <w:rPr>
                <w:sz w:val="16"/>
                <w:szCs w:val="16"/>
              </w:rPr>
            </w:pPr>
            <w:r w:rsidRPr="00CE0999">
              <w:rPr>
                <w:sz w:val="16"/>
                <w:szCs w:val="16"/>
              </w:rPr>
              <w:t>в процентах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ind w:left="-59" w:right="-62"/>
              <w:jc w:val="center"/>
              <w:rPr>
                <w:sz w:val="16"/>
                <w:szCs w:val="16"/>
              </w:rPr>
            </w:pPr>
            <w:r w:rsidRPr="00CE0999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861C40" w:rsidRPr="00CE0999" w:rsidTr="00D43E82">
        <w:trPr>
          <w:trHeight w:val="168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40" w:rsidRPr="00CE0999" w:rsidRDefault="00861C40" w:rsidP="00D344E7">
            <w:pPr>
              <w:rPr>
                <w:color w:val="31849B"/>
                <w:sz w:val="18"/>
                <w:szCs w:val="18"/>
                <w:highlight w:val="cy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40" w:rsidRPr="00CE0999" w:rsidRDefault="00861C40" w:rsidP="00D344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40" w:rsidRPr="00CE0999" w:rsidRDefault="00861C40" w:rsidP="00D344E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40" w:rsidRPr="00CE0999" w:rsidRDefault="00861C40" w:rsidP="00D344E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0999">
              <w:rPr>
                <w:sz w:val="16"/>
                <w:szCs w:val="16"/>
              </w:rPr>
              <w:t xml:space="preserve">наименование </w:t>
            </w:r>
            <w:hyperlink r:id="rId27" w:anchor="Par509" w:history="1">
              <w:r w:rsidRPr="00CE0999">
                <w:rPr>
                  <w:sz w:val="16"/>
                  <w:szCs w:val="16"/>
                  <w:vertAlign w:val="superscript"/>
                </w:rPr>
                <w:t>&lt;5&gt;</w:t>
              </w:r>
            </w:hyperlink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0999">
              <w:rPr>
                <w:sz w:val="16"/>
                <w:szCs w:val="16"/>
              </w:rPr>
              <w:t xml:space="preserve">код по </w:t>
            </w:r>
            <w:hyperlink r:id="rId28" w:history="1">
              <w:r w:rsidRPr="00CE0999">
                <w:rPr>
                  <w:sz w:val="16"/>
                  <w:szCs w:val="16"/>
                </w:rPr>
                <w:t>ОКЕИ</w:t>
              </w:r>
            </w:hyperlink>
            <w:r w:rsidRPr="00CE0999">
              <w:rPr>
                <w:sz w:val="16"/>
                <w:szCs w:val="16"/>
              </w:rPr>
              <w:t xml:space="preserve"> </w:t>
            </w:r>
            <w:hyperlink r:id="rId29" w:anchor="Par510" w:history="1">
              <w:r w:rsidRPr="00CE0999">
                <w:rPr>
                  <w:sz w:val="16"/>
                  <w:szCs w:val="16"/>
                  <w:vertAlign w:val="superscript"/>
                </w:rPr>
                <w:t>&lt;6&gt;</w:t>
              </w:r>
            </w:hyperlink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40" w:rsidRPr="00CE0999" w:rsidRDefault="00861C40" w:rsidP="00D344E7">
            <w:pPr>
              <w:rPr>
                <w:color w:val="31849B"/>
                <w:sz w:val="18"/>
                <w:szCs w:val="18"/>
                <w:highlight w:val="cy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40" w:rsidRPr="00CE0999" w:rsidRDefault="00861C40" w:rsidP="00D344E7">
            <w:pPr>
              <w:rPr>
                <w:color w:val="31849B"/>
                <w:sz w:val="18"/>
                <w:szCs w:val="18"/>
                <w:highlight w:val="cy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40" w:rsidRPr="00CE0999" w:rsidRDefault="00861C40" w:rsidP="00D344E7">
            <w:pPr>
              <w:rPr>
                <w:color w:val="31849B"/>
                <w:sz w:val="18"/>
                <w:szCs w:val="18"/>
                <w:highlight w:val="cy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40" w:rsidRPr="00CE0999" w:rsidRDefault="00861C40" w:rsidP="00D344E7">
            <w:pPr>
              <w:rPr>
                <w:color w:val="31849B"/>
                <w:sz w:val="18"/>
                <w:szCs w:val="18"/>
                <w:highlight w:val="cyan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40" w:rsidRPr="00CE0999" w:rsidRDefault="00861C40" w:rsidP="00D344E7">
            <w:pPr>
              <w:rPr>
                <w:color w:val="31849B"/>
                <w:sz w:val="18"/>
                <w:szCs w:val="18"/>
                <w:highlight w:val="cyan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40" w:rsidRPr="00CE0999" w:rsidRDefault="00861C40" w:rsidP="00D344E7">
            <w:pPr>
              <w:rPr>
                <w:color w:val="31849B"/>
                <w:sz w:val="18"/>
                <w:szCs w:val="18"/>
                <w:highlight w:val="cyan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61C40" w:rsidRPr="00CE0999" w:rsidTr="00D43E82">
        <w:trPr>
          <w:trHeight w:val="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999">
              <w:rPr>
                <w:sz w:val="18"/>
                <w:szCs w:val="18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999">
              <w:rPr>
                <w:sz w:val="18"/>
                <w:szCs w:val="18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999">
              <w:rPr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999"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999">
              <w:rPr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999">
              <w:rPr>
                <w:sz w:val="18"/>
                <w:szCs w:val="18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999">
              <w:rPr>
                <w:sz w:val="18"/>
                <w:szCs w:val="18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999">
              <w:rPr>
                <w:sz w:val="18"/>
                <w:szCs w:val="18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999">
              <w:rPr>
                <w:sz w:val="18"/>
                <w:szCs w:val="18"/>
              </w:rPr>
              <w:t>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999">
              <w:rPr>
                <w:sz w:val="18"/>
                <w:szCs w:val="18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999">
              <w:rPr>
                <w:sz w:val="18"/>
                <w:szCs w:val="18"/>
              </w:rPr>
              <w:t>16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0999">
              <w:rPr>
                <w:sz w:val="18"/>
                <w:szCs w:val="18"/>
              </w:rPr>
              <w:t>17</w:t>
            </w:r>
          </w:p>
        </w:tc>
      </w:tr>
      <w:tr w:rsidR="00861C40" w:rsidRPr="00CE0999" w:rsidTr="00D43E82">
        <w:trPr>
          <w:trHeight w:val="4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0" w:rsidRDefault="00861C40" w:rsidP="00861C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22.047.0</w:t>
            </w:r>
          </w:p>
          <w:p w:rsidR="00861C40" w:rsidRPr="00CE0999" w:rsidRDefault="00861C40" w:rsidP="00861C40">
            <w:pPr>
              <w:autoSpaceDE w:val="0"/>
              <w:autoSpaceDN w:val="0"/>
              <w:adjustRightInd w:val="0"/>
              <w:jc w:val="center"/>
              <w:rPr>
                <w:color w:val="31849B"/>
                <w:sz w:val="18"/>
                <w:szCs w:val="18"/>
                <w:highlight w:val="cyan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22.043.0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0" w:rsidRPr="008D4373" w:rsidRDefault="00861C40" w:rsidP="00D344E7">
            <w:pPr>
              <w:autoSpaceDE w:val="0"/>
              <w:autoSpaceDN w:val="0"/>
              <w:adjustRightInd w:val="0"/>
              <w:rPr>
                <w:sz w:val="18"/>
                <w:szCs w:val="18"/>
                <w:highlight w:val="cyan"/>
              </w:rPr>
            </w:pPr>
            <w:r w:rsidRPr="008D4373">
              <w:rPr>
                <w:bCs/>
                <w:sz w:val="18"/>
                <w:szCs w:val="18"/>
                <w:shd w:val="clear" w:color="auto" w:fill="FFFFFF"/>
              </w:rPr>
              <w:t xml:space="preserve">Предоставление социального обслуживания в форме социального обслуживания на дому включая оказание </w:t>
            </w:r>
            <w:r w:rsidRPr="008D4373">
              <w:rPr>
                <w:bCs/>
                <w:sz w:val="18"/>
                <w:szCs w:val="18"/>
                <w:shd w:val="clear" w:color="auto" w:fill="FFFFFF"/>
              </w:rPr>
              <w:lastRenderedPageBreak/>
              <w:t xml:space="preserve">социально-бытовых </w:t>
            </w:r>
            <w:proofErr w:type="spellStart"/>
            <w:r w:rsidRPr="008D4373">
              <w:rPr>
                <w:bCs/>
                <w:sz w:val="18"/>
                <w:szCs w:val="18"/>
                <w:shd w:val="clear" w:color="auto" w:fill="FFFFFF"/>
              </w:rPr>
              <w:t>услуг</w:t>
            </w:r>
            <w:proofErr w:type="gramStart"/>
            <w:r w:rsidRPr="008D4373">
              <w:rPr>
                <w:bCs/>
                <w:sz w:val="18"/>
                <w:szCs w:val="18"/>
                <w:shd w:val="clear" w:color="auto" w:fill="FFFFFF"/>
              </w:rPr>
              <w:t>,с</w:t>
            </w:r>
            <w:proofErr w:type="gramEnd"/>
            <w:r w:rsidRPr="008D4373">
              <w:rPr>
                <w:bCs/>
                <w:sz w:val="18"/>
                <w:szCs w:val="18"/>
                <w:shd w:val="clear" w:color="auto" w:fill="FFFFFF"/>
              </w:rPr>
              <w:t>оциал</w:t>
            </w:r>
            <w:r w:rsidR="00BA2E04" w:rsidRPr="008D4373">
              <w:rPr>
                <w:bCs/>
                <w:sz w:val="18"/>
                <w:szCs w:val="18"/>
                <w:shd w:val="clear" w:color="auto" w:fill="FFFFFF"/>
              </w:rPr>
              <w:t>ьно</w:t>
            </w:r>
            <w:proofErr w:type="spellEnd"/>
            <w:r w:rsidR="00BA2E04" w:rsidRPr="008D4373">
              <w:rPr>
                <w:bCs/>
                <w:sz w:val="18"/>
                <w:szCs w:val="18"/>
                <w:shd w:val="clear" w:color="auto" w:fill="FFFFFF"/>
              </w:rPr>
              <w:t xml:space="preserve">-медицинских </w:t>
            </w:r>
            <w:proofErr w:type="spellStart"/>
            <w:r w:rsidR="00BA2E04" w:rsidRPr="008D4373">
              <w:rPr>
                <w:bCs/>
                <w:sz w:val="18"/>
                <w:szCs w:val="18"/>
                <w:shd w:val="clear" w:color="auto" w:fill="FFFFFF"/>
              </w:rPr>
              <w:t>услуг,социально</w:t>
            </w:r>
            <w:proofErr w:type="spellEnd"/>
            <w:r w:rsidR="00BA2E04" w:rsidRPr="008D4373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8D4373">
              <w:rPr>
                <w:bCs/>
                <w:sz w:val="18"/>
                <w:szCs w:val="18"/>
                <w:shd w:val="clear" w:color="auto" w:fill="FFFFFF"/>
              </w:rPr>
              <w:t xml:space="preserve">психологических </w:t>
            </w:r>
            <w:proofErr w:type="spellStart"/>
            <w:r w:rsidRPr="008D4373">
              <w:rPr>
                <w:bCs/>
                <w:sz w:val="18"/>
                <w:szCs w:val="18"/>
                <w:shd w:val="clear" w:color="auto" w:fill="FFFFFF"/>
              </w:rPr>
              <w:t>услуг,социально</w:t>
            </w:r>
            <w:proofErr w:type="spellEnd"/>
            <w:r w:rsidRPr="008D4373">
              <w:rPr>
                <w:bCs/>
                <w:sz w:val="18"/>
                <w:szCs w:val="18"/>
                <w:shd w:val="clear" w:color="auto" w:fill="FFFFFF"/>
              </w:rPr>
              <w:t xml:space="preserve">-педагогических </w:t>
            </w:r>
            <w:proofErr w:type="spellStart"/>
            <w:r w:rsidRPr="008D4373">
              <w:rPr>
                <w:bCs/>
                <w:sz w:val="18"/>
                <w:szCs w:val="18"/>
                <w:shd w:val="clear" w:color="auto" w:fill="FFFFFF"/>
              </w:rPr>
              <w:t>услуг,социально</w:t>
            </w:r>
            <w:proofErr w:type="spellEnd"/>
            <w:r w:rsidRPr="008D4373">
              <w:rPr>
                <w:bCs/>
                <w:sz w:val="18"/>
                <w:szCs w:val="18"/>
                <w:shd w:val="clear" w:color="auto" w:fill="FFFFFF"/>
              </w:rPr>
              <w:t xml:space="preserve">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8D4373">
              <w:rPr>
                <w:bCs/>
                <w:sz w:val="18"/>
                <w:szCs w:val="18"/>
                <w:shd w:val="clear" w:color="auto" w:fill="FFFFFF"/>
              </w:rPr>
              <w:t>жизнедеятельности,в</w:t>
            </w:r>
            <w:proofErr w:type="spellEnd"/>
            <w:r w:rsidRPr="008D4373">
              <w:rPr>
                <w:bCs/>
                <w:sz w:val="18"/>
                <w:szCs w:val="18"/>
                <w:shd w:val="clear" w:color="auto" w:fill="FFFFFF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0" w:rsidRPr="00BA2E04" w:rsidRDefault="00BA2E04" w:rsidP="00BA2E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2E04">
              <w:rPr>
                <w:sz w:val="18"/>
                <w:szCs w:val="18"/>
              </w:rPr>
              <w:lastRenderedPageBreak/>
              <w:t>Очно</w:t>
            </w:r>
          </w:p>
          <w:p w:rsidR="00BA2E04" w:rsidRPr="00BA2E04" w:rsidRDefault="00BA2E04" w:rsidP="00BA2E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2E04">
              <w:rPr>
                <w:sz w:val="18"/>
                <w:szCs w:val="18"/>
              </w:rPr>
              <w:t>бесп</w:t>
            </w:r>
            <w:r>
              <w:rPr>
                <w:sz w:val="18"/>
                <w:szCs w:val="18"/>
              </w:rPr>
              <w:t>л</w:t>
            </w:r>
            <w:r w:rsidRPr="00BA2E04">
              <w:rPr>
                <w:sz w:val="18"/>
                <w:szCs w:val="18"/>
              </w:rPr>
              <w:t>атно</w:t>
            </w:r>
          </w:p>
          <w:p w:rsidR="00BA2E04" w:rsidRPr="00CE0999" w:rsidRDefault="00BA2E04" w:rsidP="00BA2E04">
            <w:pPr>
              <w:autoSpaceDE w:val="0"/>
              <w:autoSpaceDN w:val="0"/>
              <w:adjustRightInd w:val="0"/>
              <w:jc w:val="center"/>
              <w:rPr>
                <w:color w:val="31849B"/>
                <w:sz w:val="18"/>
                <w:szCs w:val="18"/>
                <w:highlight w:val="cyan"/>
              </w:rPr>
            </w:pPr>
            <w:r w:rsidRPr="00BA2E04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л</w:t>
            </w:r>
            <w:r w:rsidRPr="00BA2E04">
              <w:rPr>
                <w:sz w:val="18"/>
                <w:szCs w:val="18"/>
              </w:rPr>
              <w:t>атно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0" w:rsidRPr="00CE0999" w:rsidRDefault="00BA2E04" w:rsidP="00D344E7">
            <w:pPr>
              <w:autoSpaceDE w:val="0"/>
              <w:autoSpaceDN w:val="0"/>
              <w:adjustRightInd w:val="0"/>
              <w:rPr>
                <w:color w:val="31849B"/>
                <w:sz w:val="18"/>
                <w:szCs w:val="18"/>
                <w:highlight w:val="cyan"/>
              </w:rPr>
            </w:pPr>
            <w:r w:rsidRPr="00BA2E04">
              <w:rPr>
                <w:color w:val="000000" w:themeColor="text1"/>
                <w:sz w:val="18"/>
                <w:szCs w:val="18"/>
              </w:rPr>
              <w:t>Чис</w:t>
            </w:r>
            <w:r>
              <w:rPr>
                <w:color w:val="000000" w:themeColor="text1"/>
                <w:sz w:val="18"/>
                <w:szCs w:val="18"/>
              </w:rPr>
              <w:t>л</w:t>
            </w:r>
            <w:r w:rsidRPr="00BA2E04">
              <w:rPr>
                <w:color w:val="000000" w:themeColor="text1"/>
                <w:sz w:val="18"/>
                <w:szCs w:val="18"/>
              </w:rPr>
              <w:t>енность граждан, получивших социальные услуги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0" w:rsidRPr="00CE0999" w:rsidRDefault="00BA2E04" w:rsidP="00D344E7">
            <w:pPr>
              <w:autoSpaceDE w:val="0"/>
              <w:autoSpaceDN w:val="0"/>
              <w:adjustRightInd w:val="0"/>
              <w:rPr>
                <w:color w:val="31849B"/>
                <w:sz w:val="18"/>
                <w:szCs w:val="18"/>
                <w:highlight w:val="cyan"/>
              </w:rPr>
            </w:pPr>
            <w:r w:rsidRPr="00BA2E04">
              <w:rPr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0" w:rsidRPr="00CE0999" w:rsidRDefault="00BA2E04" w:rsidP="00D344E7">
            <w:pPr>
              <w:autoSpaceDE w:val="0"/>
              <w:autoSpaceDN w:val="0"/>
              <w:adjustRightInd w:val="0"/>
              <w:rPr>
                <w:color w:val="31849B"/>
                <w:sz w:val="18"/>
                <w:szCs w:val="18"/>
                <w:highlight w:val="cyan"/>
              </w:rPr>
            </w:pPr>
            <w:r w:rsidRPr="00BA2E04">
              <w:rPr>
                <w:color w:val="000000" w:themeColor="text1"/>
                <w:sz w:val="18"/>
                <w:szCs w:val="18"/>
              </w:rPr>
              <w:t>792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0" w:rsidRPr="00F11C71" w:rsidRDefault="00F11C71" w:rsidP="00D344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1C71">
              <w:rPr>
                <w:sz w:val="18"/>
                <w:szCs w:val="18"/>
              </w:rPr>
              <w:t>185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0" w:rsidRPr="00F11C71" w:rsidRDefault="00F11C71" w:rsidP="00D344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1C71">
              <w:rPr>
                <w:sz w:val="18"/>
                <w:szCs w:val="18"/>
              </w:rPr>
              <w:t>185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0" w:rsidRPr="00F11C71" w:rsidRDefault="00F11C71" w:rsidP="00D344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1C71">
              <w:rPr>
                <w:sz w:val="18"/>
                <w:szCs w:val="18"/>
              </w:rPr>
              <w:t>185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0" w:rsidRPr="00FB5B8C" w:rsidRDefault="000E2EF5" w:rsidP="00D344E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0" w:rsidRPr="00FB5B8C" w:rsidRDefault="000E2EF5" w:rsidP="00D344E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1C40" w:rsidRPr="00FB5B8C" w:rsidRDefault="000E2EF5" w:rsidP="00D344E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rPr>
                <w:color w:val="31849B"/>
                <w:sz w:val="18"/>
                <w:szCs w:val="18"/>
                <w:highlight w:val="cy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0" w:rsidRPr="00CE0999" w:rsidRDefault="00861C40" w:rsidP="00D344E7">
            <w:pPr>
              <w:autoSpaceDE w:val="0"/>
              <w:autoSpaceDN w:val="0"/>
              <w:adjustRightInd w:val="0"/>
              <w:rPr>
                <w:color w:val="31849B"/>
                <w:sz w:val="18"/>
                <w:szCs w:val="18"/>
                <w:highlight w:val="cyan"/>
              </w:rPr>
            </w:pPr>
          </w:p>
        </w:tc>
      </w:tr>
    </w:tbl>
    <w:p w:rsidR="00C51439" w:rsidRDefault="00C51439" w:rsidP="00C51439">
      <w:pPr>
        <w:autoSpaceDE w:val="0"/>
        <w:autoSpaceDN w:val="0"/>
        <w:adjustRightInd w:val="0"/>
        <w:rPr>
          <w:b/>
        </w:rPr>
      </w:pPr>
    </w:p>
    <w:p w:rsidR="00A90ADC" w:rsidRPr="00A90ADC" w:rsidRDefault="00A90ADC" w:rsidP="00A90AD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90ADC">
        <w:rPr>
          <w:sz w:val="28"/>
          <w:szCs w:val="28"/>
        </w:rPr>
        <w:t>Допустимые  (возможные)  отклонения  от  установленных показателей объема муниципальной  услуги,   в   пределах  которых муниципальное  задание считается выполненным (процентов):  10%</w:t>
      </w:r>
    </w:p>
    <w:p w:rsidR="00C51439" w:rsidRDefault="00C51439" w:rsidP="00C51439">
      <w:pPr>
        <w:autoSpaceDE w:val="0"/>
        <w:autoSpaceDN w:val="0"/>
        <w:adjustRightInd w:val="0"/>
        <w:rPr>
          <w:b/>
        </w:rPr>
      </w:pPr>
    </w:p>
    <w:p w:rsidR="000E2EF5" w:rsidRDefault="000E2EF5" w:rsidP="00C51439">
      <w:pPr>
        <w:autoSpaceDE w:val="0"/>
        <w:autoSpaceDN w:val="0"/>
        <w:adjustRightInd w:val="0"/>
        <w:rPr>
          <w:b/>
        </w:rPr>
      </w:pPr>
    </w:p>
    <w:p w:rsidR="00A90ADC" w:rsidRDefault="00A90ADC" w:rsidP="00C51439">
      <w:pPr>
        <w:autoSpaceDE w:val="0"/>
        <w:autoSpaceDN w:val="0"/>
        <w:adjustRightInd w:val="0"/>
        <w:rPr>
          <w:b/>
        </w:rPr>
      </w:pPr>
    </w:p>
    <w:p w:rsidR="00A90ADC" w:rsidRDefault="00A90ADC" w:rsidP="00C51439">
      <w:pPr>
        <w:autoSpaceDE w:val="0"/>
        <w:autoSpaceDN w:val="0"/>
        <w:adjustRightInd w:val="0"/>
        <w:rPr>
          <w:b/>
        </w:rPr>
      </w:pPr>
    </w:p>
    <w:p w:rsidR="00A90ADC" w:rsidRDefault="00A90ADC" w:rsidP="00C51439">
      <w:pPr>
        <w:autoSpaceDE w:val="0"/>
        <w:autoSpaceDN w:val="0"/>
        <w:adjustRightInd w:val="0"/>
        <w:rPr>
          <w:b/>
        </w:rPr>
      </w:pPr>
    </w:p>
    <w:p w:rsidR="00A90ADC" w:rsidRDefault="00A90ADC" w:rsidP="00C51439">
      <w:pPr>
        <w:autoSpaceDE w:val="0"/>
        <w:autoSpaceDN w:val="0"/>
        <w:adjustRightInd w:val="0"/>
        <w:rPr>
          <w:b/>
        </w:rPr>
      </w:pPr>
    </w:p>
    <w:p w:rsidR="00A90ADC" w:rsidRDefault="00A90ADC" w:rsidP="00C51439">
      <w:pPr>
        <w:autoSpaceDE w:val="0"/>
        <w:autoSpaceDN w:val="0"/>
        <w:adjustRightInd w:val="0"/>
        <w:rPr>
          <w:b/>
        </w:rPr>
      </w:pPr>
    </w:p>
    <w:p w:rsidR="00A90ADC" w:rsidRDefault="00A90ADC" w:rsidP="00C51439">
      <w:pPr>
        <w:autoSpaceDE w:val="0"/>
        <w:autoSpaceDN w:val="0"/>
        <w:adjustRightInd w:val="0"/>
        <w:rPr>
          <w:b/>
        </w:rPr>
      </w:pPr>
    </w:p>
    <w:p w:rsidR="00A90ADC" w:rsidRDefault="00A90ADC" w:rsidP="00C51439">
      <w:pPr>
        <w:autoSpaceDE w:val="0"/>
        <w:autoSpaceDN w:val="0"/>
        <w:adjustRightInd w:val="0"/>
        <w:rPr>
          <w:b/>
        </w:rPr>
      </w:pPr>
    </w:p>
    <w:p w:rsidR="00A90ADC" w:rsidRDefault="00A90ADC" w:rsidP="00C51439">
      <w:pPr>
        <w:autoSpaceDE w:val="0"/>
        <w:autoSpaceDN w:val="0"/>
        <w:adjustRightInd w:val="0"/>
        <w:rPr>
          <w:b/>
        </w:rPr>
      </w:pPr>
    </w:p>
    <w:p w:rsidR="00A90ADC" w:rsidRDefault="00A90ADC" w:rsidP="00C51439">
      <w:pPr>
        <w:autoSpaceDE w:val="0"/>
        <w:autoSpaceDN w:val="0"/>
        <w:adjustRightInd w:val="0"/>
        <w:rPr>
          <w:b/>
        </w:rPr>
      </w:pPr>
    </w:p>
    <w:p w:rsidR="00A90ADC" w:rsidRDefault="00A90ADC" w:rsidP="00C51439">
      <w:pPr>
        <w:autoSpaceDE w:val="0"/>
        <w:autoSpaceDN w:val="0"/>
        <w:adjustRightInd w:val="0"/>
        <w:rPr>
          <w:b/>
        </w:rPr>
      </w:pPr>
    </w:p>
    <w:p w:rsidR="00A90ADC" w:rsidRDefault="00A90ADC" w:rsidP="00C51439">
      <w:pPr>
        <w:autoSpaceDE w:val="0"/>
        <w:autoSpaceDN w:val="0"/>
        <w:adjustRightInd w:val="0"/>
        <w:rPr>
          <w:b/>
        </w:rPr>
      </w:pPr>
    </w:p>
    <w:p w:rsidR="00A90ADC" w:rsidRDefault="00A90ADC" w:rsidP="00C51439">
      <w:pPr>
        <w:autoSpaceDE w:val="0"/>
        <w:autoSpaceDN w:val="0"/>
        <w:adjustRightInd w:val="0"/>
        <w:rPr>
          <w:b/>
        </w:rPr>
      </w:pPr>
    </w:p>
    <w:p w:rsidR="00A90ADC" w:rsidRDefault="00A90ADC" w:rsidP="00C51439">
      <w:pPr>
        <w:autoSpaceDE w:val="0"/>
        <w:autoSpaceDN w:val="0"/>
        <w:adjustRightInd w:val="0"/>
        <w:rPr>
          <w:b/>
        </w:rPr>
      </w:pPr>
    </w:p>
    <w:p w:rsidR="00A90ADC" w:rsidRDefault="00A90ADC" w:rsidP="00C51439">
      <w:pPr>
        <w:autoSpaceDE w:val="0"/>
        <w:autoSpaceDN w:val="0"/>
        <w:adjustRightInd w:val="0"/>
        <w:rPr>
          <w:b/>
        </w:rPr>
      </w:pPr>
    </w:p>
    <w:p w:rsidR="00A90ADC" w:rsidRDefault="00A90ADC" w:rsidP="00C51439">
      <w:pPr>
        <w:autoSpaceDE w:val="0"/>
        <w:autoSpaceDN w:val="0"/>
        <w:adjustRightInd w:val="0"/>
        <w:rPr>
          <w:b/>
        </w:rPr>
      </w:pPr>
    </w:p>
    <w:p w:rsidR="00A90ADC" w:rsidRDefault="00A90ADC" w:rsidP="00C51439">
      <w:pPr>
        <w:autoSpaceDE w:val="0"/>
        <w:autoSpaceDN w:val="0"/>
        <w:adjustRightInd w:val="0"/>
        <w:rPr>
          <w:b/>
        </w:rPr>
      </w:pPr>
    </w:p>
    <w:p w:rsidR="00A90ADC" w:rsidRDefault="00A90ADC" w:rsidP="00C51439">
      <w:pPr>
        <w:autoSpaceDE w:val="0"/>
        <w:autoSpaceDN w:val="0"/>
        <w:adjustRightInd w:val="0"/>
        <w:rPr>
          <w:b/>
        </w:rPr>
      </w:pPr>
    </w:p>
    <w:p w:rsidR="00A90ADC" w:rsidRDefault="00A90ADC" w:rsidP="00C51439">
      <w:pPr>
        <w:autoSpaceDE w:val="0"/>
        <w:autoSpaceDN w:val="0"/>
        <w:adjustRightInd w:val="0"/>
        <w:rPr>
          <w:b/>
        </w:rPr>
      </w:pPr>
    </w:p>
    <w:p w:rsidR="00A90ADC" w:rsidRDefault="00A90ADC" w:rsidP="00C51439">
      <w:pPr>
        <w:autoSpaceDE w:val="0"/>
        <w:autoSpaceDN w:val="0"/>
        <w:adjustRightInd w:val="0"/>
        <w:rPr>
          <w:b/>
        </w:rPr>
      </w:pPr>
    </w:p>
    <w:p w:rsidR="000E2EF5" w:rsidRDefault="000E2EF5" w:rsidP="00C51439">
      <w:pPr>
        <w:autoSpaceDE w:val="0"/>
        <w:autoSpaceDN w:val="0"/>
        <w:adjustRightInd w:val="0"/>
        <w:rPr>
          <w:b/>
        </w:rPr>
      </w:pPr>
    </w:p>
    <w:p w:rsidR="00151BB5" w:rsidRDefault="009E2FF9" w:rsidP="00C5143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</w:t>
      </w:r>
      <w:r w:rsidR="00151BB5" w:rsidRPr="001328FB">
        <w:rPr>
          <w:b/>
          <w:sz w:val="28"/>
          <w:szCs w:val="28"/>
        </w:rPr>
        <w:t xml:space="preserve"> </w:t>
      </w:r>
      <w:r w:rsidR="00151BB5">
        <w:rPr>
          <w:b/>
          <w:sz w:val="28"/>
          <w:szCs w:val="28"/>
        </w:rPr>
        <w:t>2</w:t>
      </w:r>
      <w:r w:rsidR="00151BB5" w:rsidRPr="001328FB">
        <w:rPr>
          <w:b/>
          <w:sz w:val="28"/>
          <w:szCs w:val="28"/>
        </w:rPr>
        <w:t>.</w:t>
      </w:r>
    </w:p>
    <w:p w:rsidR="00C51439" w:rsidRDefault="00C51439" w:rsidP="00C51439">
      <w:pPr>
        <w:autoSpaceDE w:val="0"/>
        <w:autoSpaceDN w:val="0"/>
        <w:adjustRightInd w:val="0"/>
        <w:rPr>
          <w:b/>
          <w:sz w:val="28"/>
          <w:szCs w:val="28"/>
        </w:rPr>
      </w:pPr>
      <w:r w:rsidRPr="00C51439">
        <w:rPr>
          <w:b/>
          <w:sz w:val="28"/>
          <w:szCs w:val="28"/>
        </w:rPr>
        <w:t xml:space="preserve">2. Наименование муниципальной услуги: </w:t>
      </w:r>
    </w:p>
    <w:p w:rsidR="00D43E82" w:rsidRPr="00C51439" w:rsidRDefault="00D43E82" w:rsidP="00C5143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51439" w:rsidRPr="00C51439" w:rsidRDefault="00C51439" w:rsidP="00C51439">
      <w:pPr>
        <w:autoSpaceDE w:val="0"/>
        <w:autoSpaceDN w:val="0"/>
        <w:adjustRightInd w:val="0"/>
        <w:rPr>
          <w:bCs/>
          <w:sz w:val="28"/>
          <w:szCs w:val="28"/>
        </w:rPr>
      </w:pPr>
      <w:r w:rsidRPr="00C51439">
        <w:rPr>
          <w:bCs/>
          <w:sz w:val="28"/>
          <w:szCs w:val="28"/>
        </w:rPr>
        <w:t xml:space="preserve">2.1 Предоставление социального обслуживания в </w:t>
      </w:r>
      <w:r>
        <w:rPr>
          <w:bCs/>
          <w:sz w:val="28"/>
          <w:szCs w:val="28"/>
        </w:rPr>
        <w:t>полустационарной форме</w:t>
      </w:r>
      <w:r w:rsidRPr="00C51439">
        <w:rPr>
          <w:bCs/>
          <w:sz w:val="28"/>
          <w:szCs w:val="28"/>
        </w:rPr>
        <w:t>;</w:t>
      </w:r>
      <w:bookmarkStart w:id="2" w:name="Par159"/>
      <w:bookmarkEnd w:id="2"/>
    </w:p>
    <w:tbl>
      <w:tblPr>
        <w:tblW w:w="134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2"/>
        <w:gridCol w:w="2893"/>
      </w:tblGrid>
      <w:tr w:rsidR="00C51439" w:rsidRPr="00C51439" w:rsidTr="00D43E82">
        <w:trPr>
          <w:trHeight w:val="219"/>
        </w:trPr>
        <w:tc>
          <w:tcPr>
            <w:tcW w:w="10562" w:type="dxa"/>
            <w:hideMark/>
          </w:tcPr>
          <w:p w:rsidR="00C51439" w:rsidRPr="00C51439" w:rsidRDefault="00C51439" w:rsidP="00D43E8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51439">
              <w:rPr>
                <w:sz w:val="28"/>
                <w:szCs w:val="28"/>
                <w:lang w:eastAsia="en-US"/>
              </w:rPr>
              <w:t>2.</w:t>
            </w:r>
            <w:r w:rsidR="00F11C71">
              <w:rPr>
                <w:sz w:val="28"/>
                <w:szCs w:val="28"/>
                <w:lang w:eastAsia="en-US"/>
              </w:rPr>
              <w:t>2</w:t>
            </w:r>
            <w:r w:rsidRPr="00C51439">
              <w:rPr>
                <w:sz w:val="28"/>
                <w:szCs w:val="28"/>
                <w:lang w:eastAsia="en-US"/>
              </w:rPr>
              <w:t xml:space="preserve"> Категории потребителей муниципальной услуги</w:t>
            </w:r>
          </w:p>
        </w:tc>
        <w:tc>
          <w:tcPr>
            <w:tcW w:w="2893" w:type="dxa"/>
          </w:tcPr>
          <w:p w:rsidR="00C51439" w:rsidRPr="00C51439" w:rsidRDefault="00C5143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28"/>
                <w:szCs w:val="28"/>
                <w:highlight w:val="cyan"/>
                <w:lang w:eastAsia="en-US"/>
              </w:rPr>
            </w:pPr>
          </w:p>
        </w:tc>
      </w:tr>
      <w:tr w:rsidR="00C51439" w:rsidTr="00D43E82">
        <w:trPr>
          <w:trHeight w:val="14"/>
        </w:trPr>
        <w:tc>
          <w:tcPr>
            <w:tcW w:w="10562" w:type="dxa"/>
            <w:hideMark/>
          </w:tcPr>
          <w:p w:rsidR="00C51439" w:rsidRDefault="00C51439" w:rsidP="00C5143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893" w:type="dxa"/>
          </w:tcPr>
          <w:p w:rsidR="00C51439" w:rsidRDefault="00C5143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20"/>
                <w:szCs w:val="20"/>
                <w:highlight w:val="cyan"/>
                <w:lang w:eastAsia="en-US"/>
              </w:rPr>
            </w:pPr>
          </w:p>
        </w:tc>
      </w:tr>
    </w:tbl>
    <w:p w:rsidR="00C51439" w:rsidRDefault="00C51439" w:rsidP="00C51439">
      <w:pPr>
        <w:autoSpaceDE w:val="0"/>
        <w:autoSpaceDN w:val="0"/>
        <w:adjustRightInd w:val="0"/>
        <w:jc w:val="both"/>
        <w:rPr>
          <w:color w:val="31849B"/>
          <w:sz w:val="20"/>
          <w:szCs w:val="20"/>
          <w:highlight w:val="cyan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12190"/>
      </w:tblGrid>
      <w:tr w:rsidR="009E2FF9" w:rsidTr="008D4373">
        <w:trPr>
          <w:trHeight w:val="10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Pr="009E2FF9" w:rsidRDefault="009E2FF9" w:rsidP="00C51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cyan"/>
                <w:lang w:eastAsia="en-US"/>
              </w:rPr>
            </w:pPr>
            <w:r w:rsidRPr="009E2FF9">
              <w:rPr>
                <w:lang w:eastAsia="en-US"/>
              </w:rPr>
              <w:t xml:space="preserve">Уникальный номер реестровой записи </w:t>
            </w:r>
            <w:hyperlink r:id="rId30" w:anchor="Par509" w:history="1">
              <w:r w:rsidRPr="009E2FF9">
                <w:rPr>
                  <w:rStyle w:val="ab"/>
                  <w:vertAlign w:val="superscript"/>
                  <w:lang w:eastAsia="en-US"/>
                </w:rPr>
                <w:t>&lt;5&gt;</w:t>
              </w:r>
            </w:hyperlink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FF9" w:rsidRPr="009E2FF9" w:rsidRDefault="009E2FF9" w:rsidP="00C51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E2FF9">
              <w:rPr>
                <w:lang w:eastAsia="en-US"/>
              </w:rPr>
              <w:t>Показатель, характеризующий содержание муниципальной услуги (по справочникам)</w:t>
            </w:r>
          </w:p>
        </w:tc>
      </w:tr>
      <w:tr w:rsidR="009E2FF9" w:rsidTr="008D4373">
        <w:trPr>
          <w:trHeight w:val="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Default="009E2FF9" w:rsidP="00C51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Default="009E2FF9" w:rsidP="00C51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9E2FF9" w:rsidTr="008D437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Pr="009E2FF9" w:rsidRDefault="009E2FF9" w:rsidP="00C51439">
            <w:pPr>
              <w:autoSpaceDE w:val="0"/>
              <w:autoSpaceDN w:val="0"/>
              <w:adjustRightInd w:val="0"/>
              <w:spacing w:line="276" w:lineRule="auto"/>
              <w:rPr>
                <w:highlight w:val="cyan"/>
                <w:lang w:eastAsia="en-US"/>
              </w:rPr>
            </w:pPr>
            <w:r w:rsidRPr="009E2FF9">
              <w:rPr>
                <w:lang w:eastAsia="en-US"/>
              </w:rPr>
              <w:t>22046001001000001006100/22042001001000001000100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Pr="009E2FF9" w:rsidRDefault="009E2FF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highlight w:val="cyan"/>
                <w:lang w:eastAsia="en-US"/>
              </w:rPr>
            </w:pPr>
            <w:r w:rsidRPr="009E2FF9">
              <w:rPr>
                <w:lang w:eastAsia="en-US"/>
              </w:rPr>
              <w:t xml:space="preserve"> Гражданин,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9E2FF9" w:rsidTr="008D437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Pr="009E2FF9" w:rsidRDefault="009E2FF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9E2FF9">
              <w:rPr>
                <w:color w:val="000000" w:themeColor="text1"/>
                <w:lang w:eastAsia="en-US"/>
              </w:rPr>
              <w:t>22046001001100001004100/22042001001100001008100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Pr="009E2FF9" w:rsidRDefault="009E2FF9" w:rsidP="00C5143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E2FF9">
              <w:rPr>
                <w:lang w:eastAsia="en-US"/>
              </w:rPr>
              <w:t>Гражданин,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 w:rsidR="009E2FF9" w:rsidTr="008D437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Pr="009E2FF9" w:rsidRDefault="009E2FF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9E2FF9">
              <w:rPr>
                <w:color w:val="000000" w:themeColor="text1"/>
                <w:lang w:eastAsia="en-US"/>
              </w:rPr>
              <w:t>22046001001200001002100/22042001001200001006100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Pr="009E2FF9" w:rsidRDefault="009E2FF9" w:rsidP="00C5143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E2FF9">
              <w:rPr>
                <w:lang w:eastAsia="en-US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отсутствия попечения над ними</w:t>
            </w:r>
          </w:p>
        </w:tc>
      </w:tr>
      <w:tr w:rsidR="009E2FF9" w:rsidTr="008D437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Pr="009E2FF9" w:rsidRDefault="009E2FF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9E2FF9">
              <w:rPr>
                <w:color w:val="000000" w:themeColor="text1"/>
                <w:lang w:eastAsia="en-US"/>
              </w:rPr>
              <w:t>22046001001300001000100/22042001001300001004100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Pr="009E2FF9" w:rsidRDefault="009E2FF9" w:rsidP="00C5143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E2FF9">
              <w:rPr>
                <w:lang w:eastAsia="en-US"/>
              </w:rPr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</w:tr>
      <w:tr w:rsidR="009E2FF9" w:rsidTr="008D437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Pr="009E2FF9" w:rsidRDefault="009E2FF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9E2FF9">
              <w:rPr>
                <w:color w:val="000000" w:themeColor="text1"/>
                <w:lang w:eastAsia="en-US"/>
              </w:rPr>
              <w:t>22046001001400001008100/22042001001400001002100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Pr="009E2FF9" w:rsidRDefault="009E2FF9" w:rsidP="00C5143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E2FF9">
              <w:rPr>
                <w:lang w:eastAsia="en-US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</w:tr>
      <w:tr w:rsidR="009E2FF9" w:rsidTr="008D437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Pr="009E2FF9" w:rsidRDefault="009E2FF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9E2FF9">
              <w:rPr>
                <w:color w:val="000000" w:themeColor="text1"/>
                <w:lang w:eastAsia="en-US"/>
              </w:rPr>
              <w:t>22046001001500001005100/22042001001500001009100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Pr="009E2FF9" w:rsidRDefault="009E2FF9" w:rsidP="00C5143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E2FF9">
              <w:rPr>
                <w:lang w:eastAsia="en-US"/>
              </w:rPr>
              <w:t xml:space="preserve">Гражданин при наличии ребенка или детей (в </w:t>
            </w:r>
            <w:proofErr w:type="spellStart"/>
            <w:r w:rsidRPr="009E2FF9">
              <w:rPr>
                <w:lang w:eastAsia="en-US"/>
              </w:rPr>
              <w:t>т.ч</w:t>
            </w:r>
            <w:proofErr w:type="spellEnd"/>
            <w:r w:rsidRPr="009E2FF9">
              <w:rPr>
                <w:lang w:eastAsia="en-US"/>
              </w:rPr>
              <w:t>. находящихся под опекой, попечительством), испытывающих трудности в социальной адаптации</w:t>
            </w:r>
          </w:p>
        </w:tc>
      </w:tr>
      <w:tr w:rsidR="009E2FF9" w:rsidTr="008D437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Pr="009E2FF9" w:rsidRDefault="009E2FF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9E2FF9">
              <w:rPr>
                <w:color w:val="000000" w:themeColor="text1"/>
                <w:lang w:eastAsia="en-US"/>
              </w:rPr>
              <w:lastRenderedPageBreak/>
              <w:t>22046001001600001003100/22042001001600001007100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Pr="009E2FF9" w:rsidRDefault="009E2FF9" w:rsidP="00C5143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E2FF9">
              <w:rPr>
                <w:lang w:eastAsia="en-US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</w:tr>
      <w:tr w:rsidR="009E2FF9" w:rsidTr="008D437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Pr="009E2FF9" w:rsidRDefault="009E2FF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9E2FF9">
              <w:rPr>
                <w:color w:val="000000" w:themeColor="text1"/>
                <w:lang w:eastAsia="en-US"/>
              </w:rPr>
              <w:t>22046001001700001001100/22042001001700001005100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9" w:rsidRPr="009E2FF9" w:rsidRDefault="009E2FF9" w:rsidP="00C5143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E2FF9">
              <w:rPr>
                <w:lang w:eastAsia="en-US"/>
              </w:rPr>
              <w:t>Гражданин при отсутствии работы и сре</w:t>
            </w:r>
            <w:proofErr w:type="gramStart"/>
            <w:r w:rsidRPr="009E2FF9">
              <w:rPr>
                <w:lang w:eastAsia="en-US"/>
              </w:rPr>
              <w:t>дств к с</w:t>
            </w:r>
            <w:proofErr w:type="gramEnd"/>
            <w:r w:rsidRPr="009E2FF9">
              <w:rPr>
                <w:lang w:eastAsia="en-US"/>
              </w:rPr>
              <w:t>уществованию</w:t>
            </w:r>
          </w:p>
        </w:tc>
      </w:tr>
    </w:tbl>
    <w:p w:rsidR="00A90ADC" w:rsidRDefault="00A90ADC" w:rsidP="00C5143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3E82" w:rsidRDefault="00D43E82" w:rsidP="00C5143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1439" w:rsidRPr="00F11C71" w:rsidRDefault="00F11C71" w:rsidP="00C51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1C71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C51439" w:rsidRPr="00F11C71">
        <w:rPr>
          <w:sz w:val="28"/>
          <w:szCs w:val="28"/>
        </w:rPr>
        <w:t xml:space="preserve">. Показатели, характеризующие </w:t>
      </w:r>
      <w:r>
        <w:rPr>
          <w:sz w:val="28"/>
          <w:szCs w:val="28"/>
        </w:rPr>
        <w:t>качество</w:t>
      </w:r>
      <w:r w:rsidR="00C51439" w:rsidRPr="00F11C71">
        <w:rPr>
          <w:sz w:val="28"/>
          <w:szCs w:val="28"/>
        </w:rPr>
        <w:t xml:space="preserve"> муниципальной услуги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116"/>
        <w:gridCol w:w="1562"/>
        <w:gridCol w:w="2126"/>
        <w:gridCol w:w="709"/>
        <w:gridCol w:w="1276"/>
        <w:gridCol w:w="850"/>
        <w:gridCol w:w="993"/>
        <w:gridCol w:w="992"/>
        <w:gridCol w:w="1417"/>
        <w:gridCol w:w="1276"/>
      </w:tblGrid>
      <w:tr w:rsidR="00271AB3" w:rsidTr="00D43E82">
        <w:trPr>
          <w:trHeight w:val="10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B3" w:rsidRDefault="00271AB3" w:rsidP="00C51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cyan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r:id="rId31" w:anchor="Par509" w:history="1">
              <w:r>
                <w:rPr>
                  <w:rStyle w:val="ab"/>
                  <w:sz w:val="18"/>
                  <w:szCs w:val="18"/>
                  <w:vertAlign w:val="superscript"/>
                  <w:lang w:eastAsia="en-US"/>
                </w:rPr>
                <w:t>&lt;5&gt;</w:t>
              </w:r>
            </w:hyperlink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B3" w:rsidRDefault="00271AB3" w:rsidP="00C51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B3" w:rsidRDefault="00271AB3" w:rsidP="00C51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B3" w:rsidRDefault="00271AB3" w:rsidP="00C51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B3" w:rsidRDefault="00271AB3" w:rsidP="00C51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B3" w:rsidRDefault="00271AB3" w:rsidP="00271A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Допустимые (возможные) отклонения  от установленных  показателей объема</w:t>
            </w:r>
          </w:p>
          <w:p w:rsidR="00271AB3" w:rsidRDefault="00271AB3" w:rsidP="00271A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муниципальной услуги,   в пределах которых  муниципальное задание</w:t>
            </w:r>
          </w:p>
          <w:p w:rsidR="00271AB3" w:rsidRDefault="00271AB3" w:rsidP="00271A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cyan"/>
                <w:vertAlign w:val="superscript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считается выполненным</w:t>
            </w:r>
          </w:p>
        </w:tc>
      </w:tr>
      <w:tr w:rsidR="00271AB3" w:rsidTr="00D43E82">
        <w:trPr>
          <w:trHeight w:val="5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B3" w:rsidRDefault="00271AB3" w:rsidP="00C51439">
            <w:pPr>
              <w:rPr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AB3" w:rsidRDefault="00271AB3" w:rsidP="00C51439">
            <w:pPr>
              <w:autoSpaceDE w:val="0"/>
              <w:autoSpaceDN w:val="0"/>
              <w:adjustRightInd w:val="0"/>
              <w:spacing w:line="276" w:lineRule="auto"/>
              <w:ind w:left="-62" w:right="-6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</w:t>
            </w:r>
          </w:p>
          <w:p w:rsidR="00271AB3" w:rsidRDefault="00271AB3" w:rsidP="00C51439">
            <w:pPr>
              <w:autoSpaceDE w:val="0"/>
              <w:autoSpaceDN w:val="0"/>
              <w:adjustRightInd w:val="0"/>
              <w:spacing w:line="276" w:lineRule="auto"/>
              <w:ind w:left="-62" w:right="-6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32" w:anchor="Par509" w:history="1">
              <w:r>
                <w:rPr>
                  <w:rStyle w:val="ab"/>
                  <w:sz w:val="16"/>
                  <w:szCs w:val="16"/>
                  <w:vertAlign w:val="superscript"/>
                  <w:lang w:eastAsia="en-US"/>
                </w:rPr>
                <w:t>&lt;5&gt;</w:t>
              </w:r>
            </w:hyperlink>
            <w:r>
              <w:rPr>
                <w:sz w:val="16"/>
                <w:szCs w:val="16"/>
                <w:lang w:eastAsia="en-US"/>
              </w:rPr>
              <w:t>)</w:t>
            </w:r>
          </w:p>
          <w:p w:rsidR="00271AB3" w:rsidRDefault="00271AB3" w:rsidP="00C51439">
            <w:pPr>
              <w:autoSpaceDE w:val="0"/>
              <w:autoSpaceDN w:val="0"/>
              <w:adjustRightInd w:val="0"/>
              <w:spacing w:line="276" w:lineRule="auto"/>
              <w:ind w:left="-62" w:right="-6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AB3" w:rsidRDefault="00271AB3" w:rsidP="00C51439">
            <w:pPr>
              <w:autoSpaceDE w:val="0"/>
              <w:autoSpaceDN w:val="0"/>
              <w:adjustRightInd w:val="0"/>
              <w:spacing w:line="276" w:lineRule="auto"/>
              <w:ind w:left="-62" w:right="-6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</w:t>
            </w:r>
          </w:p>
          <w:p w:rsidR="00271AB3" w:rsidRDefault="00271AB3" w:rsidP="00C51439">
            <w:pPr>
              <w:autoSpaceDE w:val="0"/>
              <w:autoSpaceDN w:val="0"/>
              <w:adjustRightInd w:val="0"/>
              <w:spacing w:line="276" w:lineRule="auto"/>
              <w:ind w:left="-62" w:right="-6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33" w:anchor="Par509" w:history="1">
              <w:r>
                <w:rPr>
                  <w:rStyle w:val="ab"/>
                  <w:sz w:val="16"/>
                  <w:szCs w:val="16"/>
                  <w:vertAlign w:val="superscript"/>
                  <w:lang w:eastAsia="en-US"/>
                </w:rPr>
                <w:t>&lt;5&gt;</w:t>
              </w:r>
            </w:hyperlink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B3" w:rsidRDefault="00271AB3" w:rsidP="00C51439">
            <w:pPr>
              <w:autoSpaceDE w:val="0"/>
              <w:autoSpaceDN w:val="0"/>
              <w:adjustRightInd w:val="0"/>
              <w:spacing w:line="276" w:lineRule="auto"/>
              <w:ind w:left="-102" w:righ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наименование показателя </w:t>
            </w:r>
            <w:hyperlink r:id="rId34" w:anchor="Par509" w:history="1">
              <w:r>
                <w:rPr>
                  <w:rStyle w:val="ab"/>
                  <w:sz w:val="16"/>
                  <w:szCs w:val="16"/>
                  <w:vertAlign w:val="superscript"/>
                  <w:lang w:eastAsia="en-US"/>
                </w:rPr>
                <w:t>&lt;5&gt;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B3" w:rsidRDefault="00271AB3" w:rsidP="00C51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B3" w:rsidRDefault="00271AB3" w:rsidP="003B314E">
            <w:pPr>
              <w:autoSpaceDE w:val="0"/>
              <w:autoSpaceDN w:val="0"/>
              <w:adjustRightInd w:val="0"/>
              <w:spacing w:line="276" w:lineRule="auto"/>
              <w:ind w:left="-59" w:right="-6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2019 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B3" w:rsidRPr="00625FD9" w:rsidRDefault="00271AB3" w:rsidP="003B314E">
            <w:pPr>
              <w:autoSpaceDE w:val="0"/>
              <w:autoSpaceDN w:val="0"/>
              <w:adjustRightInd w:val="0"/>
              <w:spacing w:line="276" w:lineRule="auto"/>
              <w:ind w:left="-59" w:right="-62"/>
              <w:jc w:val="center"/>
              <w:rPr>
                <w:sz w:val="16"/>
                <w:szCs w:val="16"/>
                <w:lang w:eastAsia="en-US"/>
              </w:rPr>
            </w:pPr>
            <w:r w:rsidRPr="00625FD9">
              <w:rPr>
                <w:sz w:val="16"/>
                <w:szCs w:val="16"/>
                <w:lang w:eastAsia="en-US"/>
              </w:rPr>
              <w:t>2020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B3" w:rsidRPr="00625FD9" w:rsidRDefault="00271AB3" w:rsidP="003B314E">
            <w:pPr>
              <w:autoSpaceDE w:val="0"/>
              <w:autoSpaceDN w:val="0"/>
              <w:adjustRightInd w:val="0"/>
              <w:spacing w:line="276" w:lineRule="auto"/>
              <w:ind w:left="-59" w:right="-62"/>
              <w:jc w:val="center"/>
              <w:rPr>
                <w:sz w:val="16"/>
                <w:szCs w:val="16"/>
                <w:lang w:eastAsia="en-US"/>
              </w:rPr>
            </w:pPr>
            <w:r w:rsidRPr="00625FD9">
              <w:rPr>
                <w:sz w:val="16"/>
                <w:szCs w:val="16"/>
                <w:lang w:eastAsia="en-US"/>
              </w:rPr>
              <w:t>2021 год (2-й год планового периода)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B3" w:rsidRDefault="00271AB3" w:rsidP="003B314E">
            <w:pPr>
              <w:autoSpaceDE w:val="0"/>
              <w:autoSpaceDN w:val="0"/>
              <w:adjustRightInd w:val="0"/>
              <w:spacing w:line="276" w:lineRule="auto"/>
              <w:ind w:left="-67" w:right="-55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AB3" w:rsidRDefault="00271AB3" w:rsidP="003B314E">
            <w:pPr>
              <w:autoSpaceDE w:val="0"/>
              <w:autoSpaceDN w:val="0"/>
              <w:adjustRightInd w:val="0"/>
              <w:spacing w:line="276" w:lineRule="auto"/>
              <w:ind w:left="-67" w:right="-55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абсолютных показателях</w:t>
            </w:r>
          </w:p>
        </w:tc>
      </w:tr>
      <w:tr w:rsidR="00271AB3" w:rsidTr="00D43E82">
        <w:trPr>
          <w:trHeight w:val="59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B3" w:rsidRDefault="00271AB3" w:rsidP="00C51439">
            <w:pPr>
              <w:rPr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B3" w:rsidRDefault="00271AB3" w:rsidP="00C5143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B3" w:rsidRDefault="00271AB3" w:rsidP="00C5143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B3" w:rsidRDefault="00271AB3" w:rsidP="00C5143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B3" w:rsidRDefault="00271AB3" w:rsidP="00C51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наименование </w:t>
            </w:r>
            <w:hyperlink r:id="rId35" w:anchor="Par509" w:history="1">
              <w:r>
                <w:rPr>
                  <w:rStyle w:val="ab"/>
                  <w:sz w:val="16"/>
                  <w:szCs w:val="16"/>
                  <w:vertAlign w:val="superscript"/>
                  <w:lang w:eastAsia="en-US"/>
                </w:rPr>
                <w:t>&lt;5&gt;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B3" w:rsidRDefault="00271AB3" w:rsidP="00C51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код по </w:t>
            </w:r>
            <w:hyperlink r:id="rId36" w:history="1">
              <w:r>
                <w:rPr>
                  <w:rStyle w:val="ab"/>
                  <w:sz w:val="16"/>
                  <w:szCs w:val="16"/>
                  <w:lang w:eastAsia="en-US"/>
                </w:rPr>
                <w:t>ОКЕИ</w:t>
              </w:r>
            </w:hyperlink>
            <w:r>
              <w:rPr>
                <w:sz w:val="16"/>
                <w:szCs w:val="16"/>
                <w:lang w:eastAsia="en-US"/>
              </w:rPr>
              <w:t xml:space="preserve"> </w:t>
            </w:r>
            <w:hyperlink r:id="rId37" w:anchor="Par510" w:history="1">
              <w:r>
                <w:rPr>
                  <w:rStyle w:val="ab"/>
                  <w:sz w:val="16"/>
                  <w:szCs w:val="16"/>
                  <w:vertAlign w:val="superscript"/>
                  <w:lang w:eastAsia="en-US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B3" w:rsidRDefault="00271AB3" w:rsidP="00C5143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B3" w:rsidRDefault="00271AB3" w:rsidP="00C5143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B3" w:rsidRDefault="00271AB3" w:rsidP="00C5143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B3" w:rsidRDefault="00271AB3" w:rsidP="00C5143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B3" w:rsidRDefault="00271AB3" w:rsidP="00C51439">
            <w:pPr>
              <w:rPr>
                <w:sz w:val="16"/>
                <w:szCs w:val="16"/>
                <w:lang w:eastAsia="en-US"/>
              </w:rPr>
            </w:pPr>
          </w:p>
        </w:tc>
      </w:tr>
      <w:tr w:rsidR="00022586" w:rsidTr="00D43E82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86" w:rsidRDefault="00022586" w:rsidP="00C51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86" w:rsidRDefault="00022586" w:rsidP="00C51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86" w:rsidRDefault="00022586" w:rsidP="00C51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86" w:rsidRDefault="00022586" w:rsidP="00C51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86" w:rsidRDefault="00022586" w:rsidP="00C51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86" w:rsidRDefault="00022586" w:rsidP="00C51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86" w:rsidRDefault="00022586" w:rsidP="00C51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86" w:rsidRDefault="00022586" w:rsidP="00C51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86" w:rsidRDefault="00022586" w:rsidP="00C514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86" w:rsidRDefault="00022586" w:rsidP="003B31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86" w:rsidRDefault="00022586" w:rsidP="003B31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  <w:p w:rsidR="00022586" w:rsidRDefault="00022586" w:rsidP="00022586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22586" w:rsidTr="00D43E82">
        <w:trPr>
          <w:trHeight w:val="23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586" w:rsidRPr="003B314E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B314E">
              <w:rPr>
                <w:color w:val="000000" w:themeColor="text1"/>
                <w:sz w:val="18"/>
                <w:szCs w:val="18"/>
                <w:lang w:eastAsia="en-US"/>
              </w:rPr>
              <w:t>22.046.0.</w:t>
            </w:r>
          </w:p>
          <w:p w:rsidR="00022586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  <w:r w:rsidRPr="003B314E">
              <w:rPr>
                <w:color w:val="000000" w:themeColor="text1"/>
                <w:sz w:val="18"/>
                <w:szCs w:val="18"/>
                <w:lang w:eastAsia="en-US"/>
              </w:rPr>
              <w:t>22.042.0.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586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B314E">
              <w:rPr>
                <w:color w:val="000000" w:themeColor="text1"/>
                <w:sz w:val="18"/>
                <w:szCs w:val="18"/>
                <w:lang w:eastAsia="en-US"/>
              </w:rPr>
              <w:t xml:space="preserve"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r w:rsidRPr="003B314E"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жизнедеятельности, в том числе детей-инвалидов, срочных социальных услуг</w:t>
            </w:r>
          </w:p>
          <w:p w:rsidR="00022586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022586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586" w:rsidRPr="00B67143" w:rsidRDefault="00022586" w:rsidP="00B671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67143"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Очно</w:t>
            </w:r>
          </w:p>
          <w:p w:rsidR="00022586" w:rsidRPr="00B67143" w:rsidRDefault="00022586" w:rsidP="00B671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67143">
              <w:rPr>
                <w:color w:val="000000" w:themeColor="text1"/>
                <w:sz w:val="18"/>
                <w:szCs w:val="18"/>
                <w:lang w:eastAsia="en-US"/>
              </w:rPr>
              <w:t>бесплатно</w:t>
            </w:r>
          </w:p>
          <w:p w:rsidR="00022586" w:rsidRDefault="00022586" w:rsidP="00B671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  <w:r w:rsidRPr="00B67143">
              <w:rPr>
                <w:color w:val="000000" w:themeColor="text1"/>
                <w:sz w:val="18"/>
                <w:szCs w:val="18"/>
                <w:lang w:eastAsia="en-US"/>
              </w:rPr>
              <w:t>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271AB3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271AB3">
              <w:rPr>
                <w:color w:val="000000" w:themeColor="text1"/>
                <w:sz w:val="18"/>
                <w:szCs w:val="18"/>
                <w:lang w:eastAsia="en-US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271AB3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271AB3">
              <w:rPr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271AB3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271AB3">
              <w:rPr>
                <w:color w:val="000000" w:themeColor="text1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271AB3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271AB3">
              <w:rPr>
                <w:color w:val="000000" w:themeColor="text1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271AB3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271AB3">
              <w:rPr>
                <w:color w:val="000000" w:themeColor="text1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271AB3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271AB3">
              <w:rPr>
                <w:color w:val="000000" w:themeColor="text1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271AB3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</w:tr>
      <w:tr w:rsidR="00022586" w:rsidTr="00D43E82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586" w:rsidRPr="003B314E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586" w:rsidRPr="003B314E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586" w:rsidRPr="00B67143" w:rsidRDefault="00022586" w:rsidP="00B671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625FD9" w:rsidRDefault="00625FD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25FD9">
              <w:rPr>
                <w:color w:val="000000" w:themeColor="text1"/>
                <w:sz w:val="18"/>
                <w:szCs w:val="18"/>
                <w:lang w:eastAsia="en-US"/>
              </w:rPr>
              <w:t xml:space="preserve">Удовлетворенность </w:t>
            </w:r>
            <w:r w:rsidRPr="00625FD9"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получателей социальных услуг </w:t>
            </w:r>
            <w:proofErr w:type="gramStart"/>
            <w:r w:rsidRPr="00625FD9">
              <w:rPr>
                <w:color w:val="000000" w:themeColor="text1"/>
                <w:sz w:val="18"/>
                <w:szCs w:val="18"/>
                <w:lang w:eastAsia="en-US"/>
              </w:rPr>
              <w:t>в</w:t>
            </w:r>
            <w:proofErr w:type="gramEnd"/>
            <w:r w:rsidRPr="00625FD9">
              <w:rPr>
                <w:color w:val="000000" w:themeColor="text1"/>
                <w:sz w:val="18"/>
                <w:szCs w:val="18"/>
                <w:lang w:eastAsia="en-US"/>
              </w:rPr>
              <w:t xml:space="preserve"> оказанных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625FD9" w:rsidRDefault="00625FD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25FD9"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625FD9" w:rsidRDefault="00625FD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25FD9">
              <w:rPr>
                <w:color w:val="000000" w:themeColor="text1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625FD9" w:rsidRDefault="00625FD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25FD9">
              <w:rPr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625FD9" w:rsidRDefault="00625FD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25FD9">
              <w:rPr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625FD9" w:rsidRDefault="00625FD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25FD9">
              <w:rPr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586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</w:tr>
      <w:tr w:rsidR="00022586" w:rsidTr="00D43E82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586" w:rsidRPr="003B314E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586" w:rsidRPr="003B314E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586" w:rsidRPr="00B67143" w:rsidRDefault="00022586" w:rsidP="00B671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625FD9" w:rsidRDefault="00625FD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25FD9">
              <w:rPr>
                <w:color w:val="000000" w:themeColor="text1"/>
                <w:sz w:val="18"/>
                <w:szCs w:val="18"/>
                <w:lang w:eastAsia="en-US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625FD9" w:rsidRDefault="00625FD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25FD9">
              <w:rPr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625FD9" w:rsidRDefault="00625FD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25FD9">
              <w:rPr>
                <w:color w:val="000000" w:themeColor="text1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Default="00625FD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  <w:r w:rsidRPr="00271AB3">
              <w:rPr>
                <w:color w:val="000000" w:themeColor="text1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Default="00625FD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  <w:r w:rsidRPr="00271AB3">
              <w:rPr>
                <w:color w:val="000000" w:themeColor="text1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Default="00625FD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  <w:r w:rsidRPr="00271AB3">
              <w:rPr>
                <w:color w:val="000000" w:themeColor="text1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586" w:rsidRDefault="00022586" w:rsidP="009F7281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</w:tr>
      <w:tr w:rsidR="00022586" w:rsidTr="00D43E82"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586" w:rsidRPr="003B314E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586" w:rsidRPr="003B314E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586" w:rsidRPr="00B67143" w:rsidRDefault="00022586" w:rsidP="00B671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C714E7" w:rsidRDefault="00625FD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4E7">
              <w:rPr>
                <w:color w:val="000000" w:themeColor="text1"/>
                <w:sz w:val="18"/>
                <w:szCs w:val="18"/>
                <w:lang w:eastAsia="en-US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</w:t>
            </w:r>
            <w:r w:rsidR="00C714E7" w:rsidRPr="00C714E7">
              <w:rPr>
                <w:color w:val="000000" w:themeColor="text1"/>
                <w:sz w:val="18"/>
                <w:szCs w:val="18"/>
                <w:lang w:eastAsia="en-US"/>
              </w:rPr>
              <w:t xml:space="preserve"> обслуживания)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C714E7" w:rsidRDefault="00C714E7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4E7">
              <w:rPr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C714E7" w:rsidRDefault="00C714E7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4E7">
              <w:rPr>
                <w:color w:val="000000" w:themeColor="text1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C714E7" w:rsidRDefault="00C714E7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4E7">
              <w:rPr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C714E7" w:rsidRDefault="00C714E7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4E7">
              <w:rPr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Pr="00C714E7" w:rsidRDefault="00C714E7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4E7">
              <w:rPr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6" w:rsidRDefault="00022586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</w:tr>
      <w:tr w:rsidR="00625FD9" w:rsidTr="00D43E82">
        <w:trPr>
          <w:trHeight w:val="6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D9" w:rsidRPr="003B314E" w:rsidRDefault="00625FD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D9" w:rsidRPr="003B314E" w:rsidRDefault="00625FD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D9" w:rsidRPr="00B67143" w:rsidRDefault="00625FD9" w:rsidP="00B671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D9" w:rsidRPr="00C714E7" w:rsidRDefault="00C714E7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4E7">
              <w:rPr>
                <w:color w:val="000000" w:themeColor="text1"/>
                <w:sz w:val="18"/>
                <w:szCs w:val="18"/>
                <w:lang w:eastAsia="en-US"/>
              </w:rPr>
              <w:t>Доступность получения социальных услуг в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D9" w:rsidRPr="00C714E7" w:rsidRDefault="00C714E7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4E7">
              <w:rPr>
                <w:color w:val="000000" w:themeColor="text1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D9" w:rsidRPr="00C714E7" w:rsidRDefault="00C714E7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4E7">
              <w:rPr>
                <w:color w:val="000000" w:themeColor="text1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D9" w:rsidRPr="00C714E7" w:rsidRDefault="00C714E7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4E7">
              <w:rPr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D9" w:rsidRPr="00C714E7" w:rsidRDefault="00C714E7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4E7">
              <w:rPr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D9" w:rsidRPr="00C714E7" w:rsidRDefault="00C714E7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C714E7">
              <w:rPr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D9" w:rsidRDefault="00625FD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D9" w:rsidRDefault="00625FD9" w:rsidP="00C51439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</w:tr>
    </w:tbl>
    <w:p w:rsidR="00A90ADC" w:rsidRPr="00A90ADC" w:rsidRDefault="00A90ADC" w:rsidP="00A90AD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90ADC">
        <w:rPr>
          <w:sz w:val="28"/>
          <w:szCs w:val="28"/>
        </w:rPr>
        <w:t>Допустимые  (возможные)  отклонения  от  установленных показателей объема муниципальной  услуги,   в   пределах  которых муниципальное  задание считается выполненным (процентов):  10%</w:t>
      </w:r>
    </w:p>
    <w:p w:rsidR="00D43E82" w:rsidRPr="00A90ADC" w:rsidRDefault="00D43E82" w:rsidP="00EC5D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43E82" w:rsidRDefault="00D43E82" w:rsidP="00EC5DE2">
      <w:pPr>
        <w:autoSpaceDE w:val="0"/>
        <w:autoSpaceDN w:val="0"/>
        <w:adjustRightInd w:val="0"/>
        <w:jc w:val="both"/>
        <w:rPr>
          <w:b/>
        </w:rPr>
      </w:pPr>
    </w:p>
    <w:p w:rsidR="00A90ADC" w:rsidRDefault="00A90ADC" w:rsidP="00EC5DE2">
      <w:pPr>
        <w:autoSpaceDE w:val="0"/>
        <w:autoSpaceDN w:val="0"/>
        <w:adjustRightInd w:val="0"/>
        <w:jc w:val="both"/>
        <w:rPr>
          <w:b/>
        </w:rPr>
      </w:pPr>
    </w:p>
    <w:p w:rsidR="00A90ADC" w:rsidRDefault="00A90ADC" w:rsidP="00EC5DE2">
      <w:pPr>
        <w:autoSpaceDE w:val="0"/>
        <w:autoSpaceDN w:val="0"/>
        <w:adjustRightInd w:val="0"/>
        <w:jc w:val="both"/>
        <w:rPr>
          <w:b/>
        </w:rPr>
      </w:pPr>
    </w:p>
    <w:p w:rsidR="00A90ADC" w:rsidRDefault="00A90ADC" w:rsidP="00EC5DE2">
      <w:pPr>
        <w:autoSpaceDE w:val="0"/>
        <w:autoSpaceDN w:val="0"/>
        <w:adjustRightInd w:val="0"/>
        <w:jc w:val="both"/>
        <w:rPr>
          <w:b/>
        </w:rPr>
      </w:pPr>
    </w:p>
    <w:p w:rsidR="00A90ADC" w:rsidRDefault="00A90ADC" w:rsidP="00EC5DE2">
      <w:pPr>
        <w:autoSpaceDE w:val="0"/>
        <w:autoSpaceDN w:val="0"/>
        <w:adjustRightInd w:val="0"/>
        <w:jc w:val="both"/>
        <w:rPr>
          <w:b/>
        </w:rPr>
      </w:pPr>
    </w:p>
    <w:p w:rsidR="00A90ADC" w:rsidRDefault="00A90ADC" w:rsidP="00EC5DE2">
      <w:pPr>
        <w:autoSpaceDE w:val="0"/>
        <w:autoSpaceDN w:val="0"/>
        <w:adjustRightInd w:val="0"/>
        <w:jc w:val="both"/>
        <w:rPr>
          <w:b/>
        </w:rPr>
      </w:pPr>
    </w:p>
    <w:p w:rsidR="00A90ADC" w:rsidRDefault="00A90ADC" w:rsidP="00EC5DE2">
      <w:pPr>
        <w:autoSpaceDE w:val="0"/>
        <w:autoSpaceDN w:val="0"/>
        <w:adjustRightInd w:val="0"/>
        <w:jc w:val="both"/>
        <w:rPr>
          <w:b/>
        </w:rPr>
      </w:pPr>
    </w:p>
    <w:p w:rsidR="00A90ADC" w:rsidRDefault="00A90ADC" w:rsidP="00EC5DE2">
      <w:pPr>
        <w:autoSpaceDE w:val="0"/>
        <w:autoSpaceDN w:val="0"/>
        <w:adjustRightInd w:val="0"/>
        <w:jc w:val="both"/>
        <w:rPr>
          <w:b/>
        </w:rPr>
      </w:pPr>
    </w:p>
    <w:p w:rsidR="00A90ADC" w:rsidRDefault="00A90ADC" w:rsidP="00EC5DE2">
      <w:pPr>
        <w:autoSpaceDE w:val="0"/>
        <w:autoSpaceDN w:val="0"/>
        <w:adjustRightInd w:val="0"/>
        <w:jc w:val="both"/>
        <w:rPr>
          <w:b/>
        </w:rPr>
      </w:pPr>
    </w:p>
    <w:p w:rsidR="00D43E82" w:rsidRDefault="00D43E82" w:rsidP="00EC5DE2">
      <w:pPr>
        <w:autoSpaceDE w:val="0"/>
        <w:autoSpaceDN w:val="0"/>
        <w:adjustRightInd w:val="0"/>
        <w:jc w:val="both"/>
        <w:rPr>
          <w:b/>
        </w:rPr>
      </w:pPr>
    </w:p>
    <w:p w:rsidR="00890AD0" w:rsidRDefault="00F11C71" w:rsidP="00890A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1C71">
        <w:rPr>
          <w:sz w:val="28"/>
          <w:szCs w:val="28"/>
        </w:rPr>
        <w:lastRenderedPageBreak/>
        <w:t>2.4</w:t>
      </w:r>
      <w:r w:rsidR="003E4E24" w:rsidRPr="00F11C71">
        <w:rPr>
          <w:sz w:val="28"/>
          <w:szCs w:val="28"/>
        </w:rPr>
        <w:t>.</w:t>
      </w:r>
      <w:r w:rsidR="00EC5DE2" w:rsidRPr="00F11C71">
        <w:rPr>
          <w:sz w:val="28"/>
          <w:szCs w:val="28"/>
        </w:rPr>
        <w:t xml:space="preserve"> Показатели, характеризующие </w:t>
      </w:r>
      <w:r w:rsidRPr="00F11C71">
        <w:rPr>
          <w:sz w:val="28"/>
          <w:szCs w:val="28"/>
        </w:rPr>
        <w:t>объем</w:t>
      </w:r>
      <w:r w:rsidR="00D43E82">
        <w:rPr>
          <w:sz w:val="28"/>
          <w:szCs w:val="28"/>
        </w:rPr>
        <w:t xml:space="preserve"> муниципальной услуги</w:t>
      </w:r>
    </w:p>
    <w:p w:rsidR="00D43E82" w:rsidRPr="00D43E82" w:rsidRDefault="00D43E82" w:rsidP="00890A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1417"/>
        <w:gridCol w:w="1134"/>
        <w:gridCol w:w="851"/>
        <w:gridCol w:w="709"/>
        <w:gridCol w:w="850"/>
        <w:gridCol w:w="648"/>
        <w:gridCol w:w="911"/>
        <w:gridCol w:w="1159"/>
        <w:gridCol w:w="983"/>
        <w:gridCol w:w="984"/>
        <w:gridCol w:w="701"/>
        <w:gridCol w:w="851"/>
      </w:tblGrid>
      <w:tr w:rsidR="007277F1" w:rsidTr="00D43E82">
        <w:trPr>
          <w:trHeight w:val="15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page" w:tblpX="1162" w:tblpY="1273"/>
              <w:tblW w:w="3161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1710"/>
              <w:gridCol w:w="4991"/>
              <w:gridCol w:w="11710"/>
              <w:gridCol w:w="3207"/>
            </w:tblGrid>
            <w:tr w:rsidR="007277F1" w:rsidRPr="00BE77D5" w:rsidTr="007277F1">
              <w:trPr>
                <w:trHeight w:val="8"/>
              </w:trPr>
              <w:tc>
                <w:tcPr>
                  <w:tcW w:w="11710" w:type="dxa"/>
                </w:tcPr>
                <w:p w:rsidR="007277F1" w:rsidRPr="00BE77D5" w:rsidRDefault="007277F1" w:rsidP="00F11C7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91" w:type="dxa"/>
                </w:tcPr>
                <w:p w:rsidR="007277F1" w:rsidRPr="00BE77D5" w:rsidRDefault="007277F1" w:rsidP="00F11C7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710" w:type="dxa"/>
                  <w:hideMark/>
                </w:tcPr>
                <w:p w:rsidR="007277F1" w:rsidRPr="00BE77D5" w:rsidRDefault="007277F1" w:rsidP="00F11C7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207" w:type="dxa"/>
                </w:tcPr>
                <w:p w:rsidR="007277F1" w:rsidRPr="00BE77D5" w:rsidRDefault="007277F1" w:rsidP="00F11C7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31849B"/>
                      <w:sz w:val="16"/>
                      <w:szCs w:val="16"/>
                      <w:highlight w:val="cyan"/>
                      <w:lang w:eastAsia="en-US"/>
                    </w:rPr>
                  </w:pPr>
                </w:p>
              </w:tc>
            </w:tr>
            <w:tr w:rsidR="007277F1" w:rsidRPr="00BE77D5" w:rsidTr="007277F1">
              <w:trPr>
                <w:trHeight w:val="20"/>
              </w:trPr>
              <w:tc>
                <w:tcPr>
                  <w:tcW w:w="11710" w:type="dxa"/>
                </w:tcPr>
                <w:p w:rsidR="007277F1" w:rsidRPr="00BE77D5" w:rsidRDefault="007277F1" w:rsidP="00F11C71">
                  <w:pPr>
                    <w:spacing w:line="276" w:lineRule="auto"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991" w:type="dxa"/>
                </w:tcPr>
                <w:p w:rsidR="007277F1" w:rsidRPr="00BE77D5" w:rsidRDefault="007277F1" w:rsidP="00F11C71">
                  <w:pPr>
                    <w:spacing w:line="276" w:lineRule="auto"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710" w:type="dxa"/>
                  <w:hideMark/>
                </w:tcPr>
                <w:p w:rsidR="007277F1" w:rsidRPr="00BE77D5" w:rsidRDefault="007277F1" w:rsidP="00F11C71">
                  <w:pPr>
                    <w:spacing w:line="276" w:lineRule="auto"/>
                    <w:rPr>
                      <w:rFonts w:asciiTheme="minorHAnsi" w:eastAsiaTheme="minorHAnsi" w:hAnsiTheme="minorHAns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207" w:type="dxa"/>
                </w:tcPr>
                <w:p w:rsidR="007277F1" w:rsidRPr="00BE77D5" w:rsidRDefault="007277F1" w:rsidP="00F11C7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color w:val="31849B"/>
                      <w:sz w:val="16"/>
                      <w:szCs w:val="16"/>
                      <w:highlight w:val="cyan"/>
                      <w:lang w:eastAsia="en-US"/>
                    </w:rPr>
                  </w:pPr>
                </w:p>
              </w:tc>
            </w:tr>
          </w:tbl>
          <w:p w:rsidR="007277F1" w:rsidRPr="00BE77D5" w:rsidRDefault="007277F1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highlight w:val="cyan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38" w:anchor="Par509" w:history="1">
              <w:r w:rsidRPr="00BE77D5">
                <w:rPr>
                  <w:rStyle w:val="ab"/>
                  <w:sz w:val="16"/>
                  <w:szCs w:val="16"/>
                  <w:vertAlign w:val="superscript"/>
                  <w:lang w:eastAsia="en-US"/>
                </w:rPr>
                <w:t>&lt;5&gt;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F1" w:rsidRPr="00BE77D5" w:rsidRDefault="007277F1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F1" w:rsidRPr="00BE77D5" w:rsidRDefault="007277F1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F1" w:rsidRPr="00BE77D5" w:rsidRDefault="007277F1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77F1" w:rsidRPr="00BE77D5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7F1" w:rsidRPr="00BE77D5" w:rsidRDefault="00CD2A6F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Размер платы (цена, тариф)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F1" w:rsidRPr="00BE77D5" w:rsidRDefault="007277F1" w:rsidP="00CD6DA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39" w:history="1">
              <w:r w:rsidRPr="00BE77D5">
                <w:rPr>
                  <w:rStyle w:val="ab"/>
                  <w:sz w:val="16"/>
                  <w:szCs w:val="16"/>
                  <w:vertAlign w:val="superscript"/>
                  <w:lang w:eastAsia="en-US"/>
                </w:rPr>
                <w:t xml:space="preserve">&lt;7&gt; </w:t>
              </w:r>
            </w:hyperlink>
          </w:p>
        </w:tc>
      </w:tr>
      <w:tr w:rsidR="00270CA0" w:rsidTr="00D43E82">
        <w:trPr>
          <w:trHeight w:val="1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0" w:rsidRPr="00BE77D5" w:rsidRDefault="00270CA0" w:rsidP="00CD6DA1">
            <w:pPr>
              <w:rPr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A0" w:rsidRPr="00BE77D5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>_________</w:t>
            </w:r>
          </w:p>
          <w:p w:rsidR="00270CA0" w:rsidRPr="00BE77D5" w:rsidRDefault="00270CA0" w:rsidP="00CD6DA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40" w:anchor="Par509" w:history="1">
              <w:r w:rsidRPr="00BE77D5">
                <w:rPr>
                  <w:rStyle w:val="ab"/>
                  <w:sz w:val="16"/>
                  <w:szCs w:val="16"/>
                  <w:vertAlign w:val="superscript"/>
                  <w:lang w:eastAsia="en-US"/>
                </w:rPr>
                <w:t>&lt;5&gt;</w:t>
              </w:r>
            </w:hyperlink>
            <w:r w:rsidRPr="00BE77D5">
              <w:rPr>
                <w:sz w:val="16"/>
                <w:szCs w:val="16"/>
                <w:lang w:eastAsia="en-US"/>
              </w:rPr>
              <w:t>)</w:t>
            </w:r>
          </w:p>
          <w:p w:rsidR="00270CA0" w:rsidRPr="00BE77D5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0CA0" w:rsidRPr="00BE77D5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>_________</w:t>
            </w:r>
          </w:p>
          <w:p w:rsidR="00270CA0" w:rsidRPr="00BE77D5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 xml:space="preserve">(наименование показателя </w:t>
            </w:r>
            <w:hyperlink r:id="rId41" w:anchor="Par509" w:history="1">
              <w:r w:rsidRPr="00BE77D5">
                <w:rPr>
                  <w:rStyle w:val="ab"/>
                  <w:sz w:val="16"/>
                  <w:szCs w:val="16"/>
                  <w:vertAlign w:val="superscript"/>
                  <w:lang w:eastAsia="en-US"/>
                </w:rPr>
                <w:t>&lt;5&gt;</w:t>
              </w:r>
            </w:hyperlink>
            <w:r w:rsidRPr="00BE77D5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A0" w:rsidRPr="00BE77D5" w:rsidRDefault="00270CA0" w:rsidP="00CD6DA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 xml:space="preserve">наименование показателя </w:t>
            </w:r>
            <w:hyperlink r:id="rId42" w:anchor="Par509" w:history="1">
              <w:r w:rsidRPr="00BE77D5">
                <w:rPr>
                  <w:rStyle w:val="ab"/>
                  <w:sz w:val="16"/>
                  <w:szCs w:val="16"/>
                  <w:vertAlign w:val="superscript"/>
                  <w:lang w:eastAsia="en-US"/>
                </w:rPr>
                <w:t>&lt;5&gt;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A0" w:rsidRPr="00BE77D5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A0" w:rsidRPr="00BE77D5" w:rsidRDefault="00270CA0" w:rsidP="00F77023">
            <w:pPr>
              <w:autoSpaceDE w:val="0"/>
              <w:autoSpaceDN w:val="0"/>
              <w:adjustRightInd w:val="0"/>
              <w:spacing w:line="276" w:lineRule="auto"/>
              <w:ind w:left="-62" w:right="-62" w:firstLine="62"/>
              <w:jc w:val="center"/>
              <w:rPr>
                <w:sz w:val="16"/>
                <w:szCs w:val="16"/>
                <w:lang w:eastAsia="en-US"/>
              </w:rPr>
            </w:pPr>
          </w:p>
          <w:p w:rsidR="00270CA0" w:rsidRPr="00BE77D5" w:rsidRDefault="006A0E71" w:rsidP="006A0E71">
            <w:pPr>
              <w:autoSpaceDE w:val="0"/>
              <w:autoSpaceDN w:val="0"/>
              <w:adjustRightInd w:val="0"/>
              <w:spacing w:line="276" w:lineRule="auto"/>
              <w:ind w:right="-62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>2019 год (очередной финансовый год)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0" w:rsidRPr="00BE77D5" w:rsidRDefault="00270CA0" w:rsidP="00270CA0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sz w:val="16"/>
                <w:szCs w:val="16"/>
                <w:lang w:eastAsia="en-US"/>
              </w:rPr>
            </w:pPr>
          </w:p>
          <w:p w:rsidR="00CD2A6F" w:rsidRPr="00BE77D5" w:rsidRDefault="00CD2A6F" w:rsidP="00CD2A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 xml:space="preserve">2020 год </w:t>
            </w:r>
          </w:p>
          <w:p w:rsidR="00270CA0" w:rsidRPr="00BE77D5" w:rsidRDefault="00CD2A6F" w:rsidP="00CD2A6F">
            <w:pPr>
              <w:autoSpaceDE w:val="0"/>
              <w:autoSpaceDN w:val="0"/>
              <w:adjustRightInd w:val="0"/>
              <w:spacing w:line="276" w:lineRule="auto"/>
              <w:ind w:right="-62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>(1-й год планового периода)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0" w:rsidRPr="00BE77D5" w:rsidRDefault="00270CA0" w:rsidP="00270CA0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sz w:val="16"/>
                <w:szCs w:val="16"/>
                <w:lang w:eastAsia="en-US"/>
              </w:rPr>
            </w:pPr>
          </w:p>
          <w:p w:rsidR="00CD2A6F" w:rsidRPr="00BE77D5" w:rsidRDefault="00CD2A6F" w:rsidP="00CD2A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>2021 год</w:t>
            </w:r>
          </w:p>
          <w:p w:rsidR="00270CA0" w:rsidRPr="00BE77D5" w:rsidRDefault="00CD2A6F" w:rsidP="00CD2A6F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 xml:space="preserve"> (2-й год планового периода)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0" w:rsidRPr="00BE77D5" w:rsidRDefault="00CD2A6F" w:rsidP="006A0E71">
            <w:pPr>
              <w:autoSpaceDE w:val="0"/>
              <w:autoSpaceDN w:val="0"/>
              <w:adjustRightInd w:val="0"/>
              <w:spacing w:line="276" w:lineRule="auto"/>
              <w:ind w:right="-62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>2019 год (очередной финансовый год)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A0" w:rsidRPr="00BE77D5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 xml:space="preserve">2020 год </w:t>
            </w:r>
          </w:p>
          <w:p w:rsidR="00270CA0" w:rsidRPr="00BE77D5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>(1-й год планового периода)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0CA0" w:rsidRPr="00BE77D5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>2021 год</w:t>
            </w:r>
          </w:p>
          <w:p w:rsidR="00270CA0" w:rsidRPr="00BE77D5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 xml:space="preserve"> (2-й год планового периода)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0CA0" w:rsidRPr="00BE77D5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A0" w:rsidRPr="00BE77D5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E77D5">
              <w:rPr>
                <w:sz w:val="16"/>
                <w:szCs w:val="16"/>
                <w:lang w:eastAsia="en-US"/>
              </w:rPr>
              <w:t>в абсолютных показателях</w:t>
            </w:r>
          </w:p>
        </w:tc>
      </w:tr>
      <w:tr w:rsidR="00270CA0" w:rsidTr="00D43E82">
        <w:trPr>
          <w:trHeight w:val="1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0" w:rsidRDefault="00270CA0" w:rsidP="00CD6DA1">
            <w:pPr>
              <w:rPr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0" w:rsidRDefault="00270CA0" w:rsidP="00CD6D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0" w:rsidRDefault="00270CA0" w:rsidP="00CD6D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0" w:rsidRDefault="00270CA0" w:rsidP="00CD6D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A0" w:rsidRDefault="00270CA0" w:rsidP="00CD6DA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sz w:val="18"/>
                <w:szCs w:val="18"/>
                <w:highlight w:val="cyan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наименование </w:t>
            </w:r>
            <w:hyperlink r:id="rId43" w:anchor="Par509" w:history="1">
              <w:r>
                <w:rPr>
                  <w:rStyle w:val="ab"/>
                  <w:sz w:val="18"/>
                  <w:szCs w:val="18"/>
                  <w:vertAlign w:val="superscript"/>
                  <w:lang w:eastAsia="en-US"/>
                </w:rPr>
                <w:t>&lt;5&gt;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A0" w:rsidRDefault="00270CA0" w:rsidP="00CD6DA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по </w:t>
            </w:r>
            <w:hyperlink r:id="rId44" w:history="1">
              <w:r>
                <w:rPr>
                  <w:rStyle w:val="ab"/>
                  <w:sz w:val="18"/>
                  <w:szCs w:val="18"/>
                  <w:lang w:eastAsia="en-US"/>
                </w:rPr>
                <w:t>ОКЕИ</w:t>
              </w:r>
            </w:hyperlink>
            <w:r>
              <w:rPr>
                <w:sz w:val="18"/>
                <w:szCs w:val="18"/>
                <w:lang w:eastAsia="en-US"/>
              </w:rPr>
              <w:t xml:space="preserve"> </w:t>
            </w:r>
            <w:hyperlink r:id="rId45" w:anchor="Par510" w:history="1">
              <w:r>
                <w:rPr>
                  <w:rStyle w:val="ab"/>
                  <w:sz w:val="18"/>
                  <w:szCs w:val="18"/>
                  <w:vertAlign w:val="superscript"/>
                  <w:lang w:eastAsia="en-US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0" w:rsidRDefault="00270CA0" w:rsidP="00CD6D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A0" w:rsidRDefault="00270CA0" w:rsidP="00CD6D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A0" w:rsidRDefault="00270CA0" w:rsidP="00CD6D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A0" w:rsidRDefault="00270CA0" w:rsidP="00CD6D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0" w:rsidRDefault="00270CA0" w:rsidP="00CD6D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0CA0" w:rsidRDefault="00270CA0" w:rsidP="00CD6D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0CA0" w:rsidRDefault="00270CA0" w:rsidP="00CD6DA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0" w:rsidRDefault="00270CA0" w:rsidP="00CD6DA1">
            <w:pPr>
              <w:rPr>
                <w:sz w:val="18"/>
                <w:szCs w:val="18"/>
                <w:lang w:eastAsia="en-US"/>
              </w:rPr>
            </w:pPr>
          </w:p>
        </w:tc>
      </w:tr>
      <w:tr w:rsidR="00270CA0" w:rsidTr="00D43E82">
        <w:trPr>
          <w:trHeight w:val="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A0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A0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A0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A0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A0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A0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A0" w:rsidRDefault="00270CA0" w:rsidP="0072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0" w:rsidRDefault="00270CA0" w:rsidP="0072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0" w:rsidRDefault="00270CA0" w:rsidP="007277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0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A0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0CA0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0CA0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A0" w:rsidRDefault="00270CA0" w:rsidP="00CD6D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270CA0" w:rsidTr="00D43E82">
        <w:trPr>
          <w:trHeight w:val="3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0CA0" w:rsidRPr="00E45CED" w:rsidRDefault="00270CA0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E45CED">
              <w:rPr>
                <w:color w:val="000000" w:themeColor="text1"/>
                <w:sz w:val="18"/>
                <w:szCs w:val="18"/>
                <w:lang w:eastAsia="en-US"/>
              </w:rPr>
              <w:t>22.046.0</w:t>
            </w:r>
          </w:p>
          <w:p w:rsidR="00270CA0" w:rsidRDefault="00270CA0" w:rsidP="00CD6DA1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highlight w:val="cyan"/>
                <w:lang w:eastAsia="en-US"/>
              </w:rPr>
            </w:pPr>
            <w:r w:rsidRPr="00E45CED">
              <w:rPr>
                <w:color w:val="000000" w:themeColor="text1"/>
                <w:sz w:val="18"/>
                <w:szCs w:val="18"/>
                <w:lang w:eastAsia="en-US"/>
              </w:rPr>
              <w:t>22.042.0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0CA0" w:rsidRDefault="00270CA0" w:rsidP="003B314E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Предоставление социального обслуживания в полустационарной форме включая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A0" w:rsidRPr="00F77023" w:rsidRDefault="00270CA0" w:rsidP="00F770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77023">
              <w:rPr>
                <w:color w:val="000000" w:themeColor="text1"/>
                <w:sz w:val="18"/>
                <w:szCs w:val="18"/>
                <w:lang w:eastAsia="en-US"/>
              </w:rPr>
              <w:t>Очно</w:t>
            </w:r>
          </w:p>
          <w:p w:rsidR="00270CA0" w:rsidRPr="00F77023" w:rsidRDefault="00270CA0" w:rsidP="00F770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77023">
              <w:rPr>
                <w:color w:val="000000" w:themeColor="text1"/>
                <w:sz w:val="18"/>
                <w:szCs w:val="18"/>
                <w:lang w:eastAsia="en-US"/>
              </w:rPr>
              <w:t>бесплатно</w:t>
            </w:r>
          </w:p>
          <w:p w:rsidR="00270CA0" w:rsidRDefault="00270CA0" w:rsidP="00F770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  <w:r w:rsidRPr="00F77023">
              <w:rPr>
                <w:color w:val="000000" w:themeColor="text1"/>
                <w:sz w:val="18"/>
                <w:szCs w:val="18"/>
                <w:lang w:eastAsia="en-US"/>
              </w:rPr>
              <w:t>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A0" w:rsidRPr="00F77023" w:rsidRDefault="00270CA0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77023">
              <w:rPr>
                <w:color w:val="000000" w:themeColor="text1"/>
                <w:sz w:val="18"/>
                <w:szCs w:val="18"/>
                <w:lang w:eastAsia="en-US"/>
              </w:rPr>
              <w:t>Численность граждан, получивших социальные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A0" w:rsidRPr="00F77023" w:rsidRDefault="00270CA0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77023">
              <w:rPr>
                <w:color w:val="000000" w:themeColor="text1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A0" w:rsidRPr="00F77023" w:rsidRDefault="00270CA0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77023">
              <w:rPr>
                <w:color w:val="000000" w:themeColor="text1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A0" w:rsidRPr="00F77023" w:rsidRDefault="00CD2A6F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A0" w:rsidRPr="00F77023" w:rsidRDefault="00CD2A6F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A0" w:rsidRPr="00F77023" w:rsidRDefault="00CD2A6F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A0" w:rsidRPr="00F77023" w:rsidRDefault="00CD2A6F" w:rsidP="00CD2A6F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1868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A0" w:rsidRPr="00F77023" w:rsidRDefault="00CD2A6F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1868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0CA0" w:rsidRPr="00F77023" w:rsidRDefault="00CD2A6F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1868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A0" w:rsidRDefault="00270CA0" w:rsidP="00CD6DA1">
            <w:pPr>
              <w:autoSpaceDE w:val="0"/>
              <w:autoSpaceDN w:val="0"/>
              <w:adjustRightInd w:val="0"/>
              <w:spacing w:line="276" w:lineRule="auto"/>
              <w:rPr>
                <w:color w:val="31849B"/>
                <w:sz w:val="18"/>
                <w:szCs w:val="18"/>
                <w:highlight w:val="cyan"/>
                <w:lang w:eastAsia="en-US"/>
              </w:rPr>
            </w:pPr>
          </w:p>
        </w:tc>
      </w:tr>
    </w:tbl>
    <w:p w:rsidR="00890AD0" w:rsidRDefault="00890AD0" w:rsidP="00890AD0">
      <w:pPr>
        <w:autoSpaceDE w:val="0"/>
        <w:autoSpaceDN w:val="0"/>
        <w:adjustRightInd w:val="0"/>
        <w:jc w:val="both"/>
      </w:pPr>
    </w:p>
    <w:p w:rsidR="00890AD0" w:rsidRDefault="00890AD0" w:rsidP="00890AD0">
      <w:pPr>
        <w:autoSpaceDE w:val="0"/>
        <w:autoSpaceDN w:val="0"/>
        <w:adjustRightInd w:val="0"/>
        <w:jc w:val="both"/>
      </w:pPr>
    </w:p>
    <w:p w:rsidR="00890AD0" w:rsidRPr="00A90ADC" w:rsidRDefault="00890AD0" w:rsidP="00890A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0AD0" w:rsidRDefault="00FB5B8C" w:rsidP="00EC5DE2">
      <w:pPr>
        <w:autoSpaceDE w:val="0"/>
        <w:autoSpaceDN w:val="0"/>
        <w:adjustRightInd w:val="0"/>
        <w:jc w:val="both"/>
        <w:rPr>
          <w:b/>
        </w:rPr>
      </w:pPr>
      <w:r w:rsidRPr="00A90ADC">
        <w:rPr>
          <w:sz w:val="28"/>
          <w:szCs w:val="28"/>
        </w:rPr>
        <w:t>Допустимые  (возможные)  отклонения  от  установленных показателей объема муниципальной  услуги,   в   пределах  которых муниципальное  задание считается выполненным (процентов):  10%</w:t>
      </w:r>
    </w:p>
    <w:p w:rsidR="00EC5DE2" w:rsidRPr="00143EA1" w:rsidRDefault="00EC5DE2" w:rsidP="00C51439">
      <w:pPr>
        <w:framePr w:h="5964" w:hRule="exact" w:wrap="auto" w:hAnchor="text"/>
        <w:autoSpaceDE w:val="0"/>
        <w:autoSpaceDN w:val="0"/>
        <w:adjustRightInd w:val="0"/>
        <w:jc w:val="both"/>
        <w:rPr>
          <w:sz w:val="20"/>
          <w:szCs w:val="20"/>
        </w:rPr>
        <w:sectPr w:rsidR="00EC5DE2" w:rsidRPr="00143EA1" w:rsidSect="00D43E82">
          <w:pgSz w:w="16840" w:h="11906" w:orient="landscape"/>
          <w:pgMar w:top="1134" w:right="1134" w:bottom="567" w:left="1134" w:header="0" w:footer="0" w:gutter="0"/>
          <w:cols w:space="720"/>
          <w:noEndnote/>
        </w:sectPr>
      </w:pPr>
    </w:p>
    <w:p w:rsidR="00360C40" w:rsidRDefault="00360C40" w:rsidP="00D43E82">
      <w:pPr>
        <w:autoSpaceDE w:val="0"/>
        <w:autoSpaceDN w:val="0"/>
        <w:adjustRightInd w:val="0"/>
        <w:jc w:val="both"/>
        <w:rPr>
          <w:b/>
        </w:rPr>
      </w:pPr>
    </w:p>
    <w:p w:rsidR="00757ED2" w:rsidRPr="009C6310" w:rsidRDefault="00D43E82" w:rsidP="00757ED2">
      <w:pPr>
        <w:autoSpaceDE w:val="0"/>
        <w:autoSpaceDN w:val="0"/>
        <w:adjustRightInd w:val="0"/>
        <w:jc w:val="both"/>
      </w:pPr>
      <w:r>
        <w:t xml:space="preserve"> </w:t>
      </w:r>
      <w:r w:rsidR="00757ED2" w:rsidRPr="009C6310">
        <w:t xml:space="preserve">                            </w:t>
      </w:r>
    </w:p>
    <w:p w:rsidR="00EC5DE2" w:rsidRPr="005E3765" w:rsidRDefault="00D43E82" w:rsidP="00B72F2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72F2C" w:rsidRPr="005E3765">
        <w:rPr>
          <w:b/>
          <w:sz w:val="28"/>
          <w:szCs w:val="28"/>
        </w:rPr>
        <w:t>.</w:t>
      </w:r>
      <w:r w:rsidR="005E3765" w:rsidRPr="005E3765">
        <w:rPr>
          <w:b/>
          <w:sz w:val="28"/>
          <w:szCs w:val="28"/>
        </w:rPr>
        <w:t xml:space="preserve"> </w:t>
      </w:r>
      <w:r w:rsidR="00B72F2C" w:rsidRPr="005E3765">
        <w:rPr>
          <w:b/>
          <w:sz w:val="28"/>
          <w:szCs w:val="28"/>
        </w:rPr>
        <w:t xml:space="preserve">Нормативные правовые акты, устанавливающие размер платы (цену, тариф) либо порядок ее (его) установления: </w:t>
      </w:r>
    </w:p>
    <w:p w:rsidR="00E02489" w:rsidRDefault="00E02489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1842"/>
        <w:gridCol w:w="1985"/>
        <w:gridCol w:w="4757"/>
      </w:tblGrid>
      <w:tr w:rsidR="00E02489" w:rsidRPr="00D43E82" w:rsidTr="009F7281">
        <w:tc>
          <w:tcPr>
            <w:tcW w:w="14788" w:type="dxa"/>
            <w:gridSpan w:val="5"/>
          </w:tcPr>
          <w:p w:rsidR="00E02489" w:rsidRPr="00D43E82" w:rsidRDefault="00E02489" w:rsidP="00E02489">
            <w:pPr>
              <w:autoSpaceDE w:val="0"/>
              <w:autoSpaceDN w:val="0"/>
              <w:adjustRightInd w:val="0"/>
              <w:jc w:val="center"/>
            </w:pPr>
            <w:r w:rsidRPr="00D43E82">
              <w:t>Нормативный правовой акт</w:t>
            </w:r>
          </w:p>
        </w:tc>
      </w:tr>
      <w:tr w:rsidR="00E02489" w:rsidRPr="00D43E82" w:rsidTr="005E3765">
        <w:trPr>
          <w:trHeight w:val="523"/>
        </w:trPr>
        <w:tc>
          <w:tcPr>
            <w:tcW w:w="2235" w:type="dxa"/>
          </w:tcPr>
          <w:p w:rsidR="00E02489" w:rsidRPr="00D43E82" w:rsidRDefault="00E02489" w:rsidP="00E02489">
            <w:pPr>
              <w:autoSpaceDE w:val="0"/>
              <w:autoSpaceDN w:val="0"/>
              <w:adjustRightInd w:val="0"/>
              <w:jc w:val="center"/>
            </w:pPr>
            <w:r w:rsidRPr="00D43E82">
              <w:t>вид</w:t>
            </w:r>
          </w:p>
        </w:tc>
        <w:tc>
          <w:tcPr>
            <w:tcW w:w="3969" w:type="dxa"/>
          </w:tcPr>
          <w:p w:rsidR="00E02489" w:rsidRPr="00D43E82" w:rsidRDefault="00E02489" w:rsidP="00E02489">
            <w:pPr>
              <w:autoSpaceDE w:val="0"/>
              <w:autoSpaceDN w:val="0"/>
              <w:adjustRightInd w:val="0"/>
              <w:jc w:val="center"/>
            </w:pPr>
            <w:r w:rsidRPr="00D43E82">
              <w:t>принявший орган</w:t>
            </w:r>
          </w:p>
        </w:tc>
        <w:tc>
          <w:tcPr>
            <w:tcW w:w="1842" w:type="dxa"/>
          </w:tcPr>
          <w:p w:rsidR="00E02489" w:rsidRPr="00D43E82" w:rsidRDefault="00E02489" w:rsidP="00E02489">
            <w:pPr>
              <w:autoSpaceDE w:val="0"/>
              <w:autoSpaceDN w:val="0"/>
              <w:adjustRightInd w:val="0"/>
              <w:jc w:val="center"/>
            </w:pPr>
            <w:r w:rsidRPr="00D43E82">
              <w:t>дата</w:t>
            </w:r>
          </w:p>
        </w:tc>
        <w:tc>
          <w:tcPr>
            <w:tcW w:w="1985" w:type="dxa"/>
          </w:tcPr>
          <w:p w:rsidR="00E02489" w:rsidRPr="00D43E82" w:rsidRDefault="00E02489" w:rsidP="00E02489">
            <w:pPr>
              <w:autoSpaceDE w:val="0"/>
              <w:autoSpaceDN w:val="0"/>
              <w:adjustRightInd w:val="0"/>
              <w:jc w:val="center"/>
            </w:pPr>
            <w:r w:rsidRPr="00D43E82">
              <w:t>номер</w:t>
            </w:r>
          </w:p>
        </w:tc>
        <w:tc>
          <w:tcPr>
            <w:tcW w:w="4757" w:type="dxa"/>
          </w:tcPr>
          <w:p w:rsidR="00E02489" w:rsidRPr="00D43E82" w:rsidRDefault="00E02489" w:rsidP="00E02489">
            <w:pPr>
              <w:autoSpaceDE w:val="0"/>
              <w:autoSpaceDN w:val="0"/>
              <w:adjustRightInd w:val="0"/>
              <w:jc w:val="center"/>
            </w:pPr>
            <w:r w:rsidRPr="00D43E82">
              <w:t>наименование</w:t>
            </w:r>
          </w:p>
        </w:tc>
      </w:tr>
      <w:tr w:rsidR="00E02489" w:rsidRPr="00D43E82" w:rsidTr="005E3765">
        <w:tc>
          <w:tcPr>
            <w:tcW w:w="2235" w:type="dxa"/>
          </w:tcPr>
          <w:p w:rsidR="00E02489" w:rsidRPr="00D43E82" w:rsidRDefault="00E02489" w:rsidP="00B72F2C">
            <w:pPr>
              <w:autoSpaceDE w:val="0"/>
              <w:autoSpaceDN w:val="0"/>
              <w:adjustRightInd w:val="0"/>
              <w:jc w:val="both"/>
            </w:pPr>
            <w:r w:rsidRPr="00D43E82">
              <w:t>Федеральный закон</w:t>
            </w:r>
          </w:p>
        </w:tc>
        <w:tc>
          <w:tcPr>
            <w:tcW w:w="3969" w:type="dxa"/>
          </w:tcPr>
          <w:p w:rsidR="00E02489" w:rsidRPr="00D43E82" w:rsidRDefault="00E02489" w:rsidP="00B72F2C">
            <w:pPr>
              <w:autoSpaceDE w:val="0"/>
              <w:autoSpaceDN w:val="0"/>
              <w:adjustRightInd w:val="0"/>
              <w:jc w:val="both"/>
            </w:pPr>
            <w:r w:rsidRPr="00D43E82">
              <w:t>Государственная Дума</w:t>
            </w:r>
          </w:p>
        </w:tc>
        <w:tc>
          <w:tcPr>
            <w:tcW w:w="1842" w:type="dxa"/>
          </w:tcPr>
          <w:p w:rsidR="00E02489" w:rsidRPr="00D43E82" w:rsidRDefault="00E02489" w:rsidP="00B72F2C">
            <w:pPr>
              <w:autoSpaceDE w:val="0"/>
              <w:autoSpaceDN w:val="0"/>
              <w:adjustRightInd w:val="0"/>
              <w:jc w:val="both"/>
            </w:pPr>
            <w:r w:rsidRPr="00D43E82">
              <w:t>28.12.2013</w:t>
            </w:r>
          </w:p>
        </w:tc>
        <w:tc>
          <w:tcPr>
            <w:tcW w:w="1985" w:type="dxa"/>
          </w:tcPr>
          <w:p w:rsidR="00E02489" w:rsidRPr="00D43E82" w:rsidRDefault="00E02489" w:rsidP="00B72F2C">
            <w:pPr>
              <w:autoSpaceDE w:val="0"/>
              <w:autoSpaceDN w:val="0"/>
              <w:adjustRightInd w:val="0"/>
              <w:jc w:val="both"/>
            </w:pPr>
            <w:r w:rsidRPr="00D43E82">
              <w:t>442-ФЗ</w:t>
            </w:r>
          </w:p>
        </w:tc>
        <w:tc>
          <w:tcPr>
            <w:tcW w:w="4757" w:type="dxa"/>
          </w:tcPr>
          <w:p w:rsidR="00E02489" w:rsidRPr="00D43E82" w:rsidRDefault="00E02489" w:rsidP="00B72F2C">
            <w:pPr>
              <w:autoSpaceDE w:val="0"/>
              <w:autoSpaceDN w:val="0"/>
              <w:adjustRightInd w:val="0"/>
              <w:jc w:val="both"/>
            </w:pPr>
            <w:r w:rsidRPr="00D43E82">
              <w:t>Об основах социального обслуживания граждан в Российской Федерации</w:t>
            </w:r>
          </w:p>
        </w:tc>
      </w:tr>
      <w:tr w:rsidR="00E02489" w:rsidRPr="00D43E82" w:rsidTr="005E3765">
        <w:tc>
          <w:tcPr>
            <w:tcW w:w="2235" w:type="dxa"/>
          </w:tcPr>
          <w:p w:rsidR="00E02489" w:rsidRPr="00D43E82" w:rsidRDefault="00E02489" w:rsidP="00B72F2C">
            <w:pPr>
              <w:autoSpaceDE w:val="0"/>
              <w:autoSpaceDN w:val="0"/>
              <w:adjustRightInd w:val="0"/>
              <w:jc w:val="both"/>
            </w:pPr>
            <w:r w:rsidRPr="00D43E82">
              <w:t>Постановление</w:t>
            </w:r>
          </w:p>
        </w:tc>
        <w:tc>
          <w:tcPr>
            <w:tcW w:w="3969" w:type="dxa"/>
          </w:tcPr>
          <w:p w:rsidR="00E02489" w:rsidRPr="00D43E82" w:rsidRDefault="00E02489" w:rsidP="00B72F2C">
            <w:pPr>
              <w:autoSpaceDE w:val="0"/>
              <w:autoSpaceDN w:val="0"/>
              <w:adjustRightInd w:val="0"/>
              <w:jc w:val="both"/>
            </w:pPr>
            <w:r w:rsidRPr="00D43E82">
              <w:t>Правительство Челябинской области</w:t>
            </w:r>
          </w:p>
        </w:tc>
        <w:tc>
          <w:tcPr>
            <w:tcW w:w="1842" w:type="dxa"/>
          </w:tcPr>
          <w:p w:rsidR="00E02489" w:rsidRPr="00D43E82" w:rsidRDefault="00E02489" w:rsidP="00B72F2C">
            <w:pPr>
              <w:autoSpaceDE w:val="0"/>
              <w:autoSpaceDN w:val="0"/>
              <w:adjustRightInd w:val="0"/>
              <w:jc w:val="both"/>
            </w:pPr>
            <w:r w:rsidRPr="00D43E82">
              <w:t>21.10.2015</w:t>
            </w:r>
          </w:p>
        </w:tc>
        <w:tc>
          <w:tcPr>
            <w:tcW w:w="1985" w:type="dxa"/>
          </w:tcPr>
          <w:p w:rsidR="00E02489" w:rsidRPr="00D43E82" w:rsidRDefault="00E02489" w:rsidP="00B72F2C">
            <w:pPr>
              <w:autoSpaceDE w:val="0"/>
              <w:autoSpaceDN w:val="0"/>
              <w:adjustRightInd w:val="0"/>
              <w:jc w:val="both"/>
            </w:pPr>
            <w:r w:rsidRPr="00D43E82">
              <w:t>546-П</w:t>
            </w:r>
          </w:p>
        </w:tc>
        <w:tc>
          <w:tcPr>
            <w:tcW w:w="4757" w:type="dxa"/>
          </w:tcPr>
          <w:p w:rsidR="00E02489" w:rsidRPr="00D43E82" w:rsidRDefault="00E02489" w:rsidP="00B72F2C">
            <w:pPr>
              <w:autoSpaceDE w:val="0"/>
              <w:autoSpaceDN w:val="0"/>
              <w:adjustRightInd w:val="0"/>
              <w:jc w:val="both"/>
            </w:pPr>
            <w:r w:rsidRPr="00D43E82">
              <w:t>Об утверждении порядков предоставления социальных услуг поставщиками социальных услуг</w:t>
            </w:r>
          </w:p>
        </w:tc>
      </w:tr>
      <w:tr w:rsidR="00D43E82" w:rsidRPr="00D43E82" w:rsidTr="005E3765">
        <w:tc>
          <w:tcPr>
            <w:tcW w:w="2235" w:type="dxa"/>
          </w:tcPr>
          <w:p w:rsidR="00D43E82" w:rsidRPr="00D43E82" w:rsidRDefault="00D43E82" w:rsidP="00B72F2C">
            <w:pPr>
              <w:autoSpaceDE w:val="0"/>
              <w:autoSpaceDN w:val="0"/>
              <w:adjustRightInd w:val="0"/>
              <w:jc w:val="both"/>
            </w:pPr>
            <w:r w:rsidRPr="00D43E82">
              <w:t>Приказ</w:t>
            </w:r>
          </w:p>
        </w:tc>
        <w:tc>
          <w:tcPr>
            <w:tcW w:w="3969" w:type="dxa"/>
          </w:tcPr>
          <w:p w:rsidR="00D43E82" w:rsidRPr="00D43E82" w:rsidRDefault="00D43E82" w:rsidP="00B72F2C">
            <w:pPr>
              <w:autoSpaceDE w:val="0"/>
              <w:autoSpaceDN w:val="0"/>
              <w:adjustRightInd w:val="0"/>
              <w:jc w:val="both"/>
            </w:pPr>
            <w:r w:rsidRPr="00D43E82">
              <w:t>Министерство социальных отношений Челябинской области</w:t>
            </w:r>
          </w:p>
        </w:tc>
        <w:tc>
          <w:tcPr>
            <w:tcW w:w="1842" w:type="dxa"/>
          </w:tcPr>
          <w:p w:rsidR="00D43E82" w:rsidRPr="00D43E82" w:rsidRDefault="005B672A" w:rsidP="005B672A">
            <w:pPr>
              <w:autoSpaceDE w:val="0"/>
              <w:autoSpaceDN w:val="0"/>
              <w:adjustRightInd w:val="0"/>
              <w:jc w:val="both"/>
            </w:pPr>
            <w:r>
              <w:t>18</w:t>
            </w:r>
            <w:r w:rsidR="00D43E82" w:rsidRPr="00D43E82">
              <w:t>.12.201</w:t>
            </w:r>
            <w:r>
              <w:t>8</w:t>
            </w:r>
            <w:r w:rsidR="00D43E82" w:rsidRPr="00D43E82">
              <w:t xml:space="preserve"> г</w:t>
            </w:r>
            <w:r w:rsidR="00D43E82" w:rsidRPr="00D43E82">
              <w:rPr>
                <w:color w:val="FF0000"/>
              </w:rPr>
              <w:t>.</w:t>
            </w:r>
          </w:p>
        </w:tc>
        <w:tc>
          <w:tcPr>
            <w:tcW w:w="1985" w:type="dxa"/>
          </w:tcPr>
          <w:p w:rsidR="00D43E82" w:rsidRPr="00D43E82" w:rsidRDefault="005B672A" w:rsidP="00B72F2C">
            <w:pPr>
              <w:autoSpaceDE w:val="0"/>
              <w:autoSpaceDN w:val="0"/>
              <w:adjustRightInd w:val="0"/>
              <w:jc w:val="both"/>
            </w:pPr>
            <w:r>
              <w:t>591</w:t>
            </w:r>
          </w:p>
        </w:tc>
        <w:tc>
          <w:tcPr>
            <w:tcW w:w="4757" w:type="dxa"/>
          </w:tcPr>
          <w:p w:rsidR="00D43E82" w:rsidRPr="00D43E82" w:rsidRDefault="00D43E82" w:rsidP="00B72F2C">
            <w:pPr>
              <w:autoSpaceDE w:val="0"/>
              <w:autoSpaceDN w:val="0"/>
              <w:adjustRightInd w:val="0"/>
              <w:jc w:val="both"/>
            </w:pPr>
            <w:r w:rsidRPr="00D43E82">
              <w:t>«Об утверждении тарифов на социальные услуги для поставщиков социальных услуг, находящихся в ведении Челябинской области»</w:t>
            </w:r>
          </w:p>
        </w:tc>
      </w:tr>
    </w:tbl>
    <w:p w:rsidR="00B72F2C" w:rsidRPr="00D43E82" w:rsidRDefault="00B72F2C" w:rsidP="00B72F2C">
      <w:pPr>
        <w:autoSpaceDE w:val="0"/>
        <w:autoSpaceDN w:val="0"/>
        <w:adjustRightInd w:val="0"/>
        <w:jc w:val="both"/>
      </w:pPr>
    </w:p>
    <w:p w:rsidR="00E02489" w:rsidRPr="005E3765" w:rsidRDefault="00D43E82" w:rsidP="00B72F2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02489" w:rsidRPr="005E3765">
        <w:rPr>
          <w:b/>
          <w:sz w:val="28"/>
          <w:szCs w:val="28"/>
        </w:rPr>
        <w:t>. Порядок оказания муниципальной услуги</w:t>
      </w:r>
      <w:r w:rsidR="005E3765" w:rsidRPr="005E3765">
        <w:rPr>
          <w:b/>
          <w:sz w:val="28"/>
          <w:szCs w:val="28"/>
        </w:rPr>
        <w:t>.</w:t>
      </w:r>
    </w:p>
    <w:p w:rsidR="00E02489" w:rsidRDefault="00D43E82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2489">
        <w:rPr>
          <w:sz w:val="28"/>
          <w:szCs w:val="28"/>
        </w:rPr>
        <w:t>.1. Нормативные правовые акты, регулирующие</w:t>
      </w:r>
      <w:r w:rsidR="00264066">
        <w:rPr>
          <w:sz w:val="28"/>
          <w:szCs w:val="28"/>
        </w:rPr>
        <w:t xml:space="preserve"> порядок оказания муниципальной услуги</w:t>
      </w:r>
    </w:p>
    <w:p w:rsidR="00264066" w:rsidRDefault="00264066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28 декабря 2013</w:t>
      </w:r>
      <w:r w:rsidR="00067BB7">
        <w:rPr>
          <w:sz w:val="28"/>
          <w:szCs w:val="28"/>
        </w:rPr>
        <w:t xml:space="preserve"> </w:t>
      </w:r>
      <w:r>
        <w:rPr>
          <w:sz w:val="28"/>
          <w:szCs w:val="28"/>
        </w:rPr>
        <w:t>года  №442-ФЗ «Об основах социального обслуживания граждан в Российской Федерации»;</w:t>
      </w:r>
    </w:p>
    <w:p w:rsidR="00264066" w:rsidRDefault="00264066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 июля 2010 года №210-ФЗ «Об организации предоставления государственных и муниципальных услуг»;</w:t>
      </w:r>
    </w:p>
    <w:p w:rsidR="00264066" w:rsidRDefault="00264066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Закон Челябинской области от 23.10.2014 года №36-ЗО «Об организации социального обслуживания граждан в Челябинской области»;</w:t>
      </w:r>
    </w:p>
    <w:p w:rsidR="00264066" w:rsidRDefault="00264066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Челябинской области от 21 октября 2015 года №546-П «Об утверждении порядков предоставления социальных услуг поставщиками социальных услуг»;</w:t>
      </w:r>
    </w:p>
    <w:p w:rsidR="00264066" w:rsidRDefault="00264066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-Устав Муниципального учреждения </w:t>
      </w:r>
      <w:r w:rsidR="00127C03">
        <w:rPr>
          <w:sz w:val="28"/>
          <w:szCs w:val="28"/>
        </w:rPr>
        <w:t xml:space="preserve"> </w:t>
      </w:r>
      <w:r w:rsidR="00127C03" w:rsidRPr="00067BB7">
        <w:rPr>
          <w:sz w:val="28"/>
          <w:szCs w:val="28"/>
        </w:rPr>
        <w:t xml:space="preserve">Чебаркульского городского округа </w:t>
      </w:r>
      <w:r>
        <w:rPr>
          <w:sz w:val="28"/>
          <w:szCs w:val="28"/>
        </w:rPr>
        <w:t>«Комплексный центр социального обслуживания населения</w:t>
      </w:r>
      <w:r w:rsidR="0057610E">
        <w:rPr>
          <w:sz w:val="28"/>
          <w:szCs w:val="28"/>
        </w:rPr>
        <w:t>».</w:t>
      </w:r>
    </w:p>
    <w:p w:rsidR="0057610E" w:rsidRDefault="0057610E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E82" w:rsidRDefault="00D43E82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10E" w:rsidRDefault="00D43E82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7610E">
        <w:rPr>
          <w:sz w:val="28"/>
          <w:szCs w:val="28"/>
        </w:rPr>
        <w:t>.2. Порядок информирования потенциальных потребителей муниципальной услуги</w:t>
      </w:r>
    </w:p>
    <w:p w:rsidR="0057610E" w:rsidRDefault="0057610E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9072"/>
        <w:gridCol w:w="2773"/>
      </w:tblGrid>
      <w:tr w:rsidR="0057610E" w:rsidTr="0057610E">
        <w:tc>
          <w:tcPr>
            <w:tcW w:w="2943" w:type="dxa"/>
          </w:tcPr>
          <w:p w:rsidR="0057610E" w:rsidRPr="0057610E" w:rsidRDefault="0057610E" w:rsidP="0057610E">
            <w:pPr>
              <w:autoSpaceDE w:val="0"/>
              <w:autoSpaceDN w:val="0"/>
              <w:adjustRightInd w:val="0"/>
              <w:jc w:val="center"/>
            </w:pPr>
            <w:r w:rsidRPr="0057610E">
              <w:t>Способ информирования</w:t>
            </w:r>
          </w:p>
        </w:tc>
        <w:tc>
          <w:tcPr>
            <w:tcW w:w="9072" w:type="dxa"/>
          </w:tcPr>
          <w:p w:rsidR="0057610E" w:rsidRPr="0057610E" w:rsidRDefault="0057610E" w:rsidP="0057610E">
            <w:pPr>
              <w:autoSpaceDE w:val="0"/>
              <w:autoSpaceDN w:val="0"/>
              <w:adjustRightInd w:val="0"/>
              <w:jc w:val="center"/>
            </w:pPr>
            <w:r>
              <w:t>Состав размещаемой информации</w:t>
            </w:r>
          </w:p>
        </w:tc>
        <w:tc>
          <w:tcPr>
            <w:tcW w:w="2773" w:type="dxa"/>
          </w:tcPr>
          <w:p w:rsidR="0057610E" w:rsidRPr="0057610E" w:rsidRDefault="0057610E" w:rsidP="0057610E">
            <w:pPr>
              <w:autoSpaceDE w:val="0"/>
              <w:autoSpaceDN w:val="0"/>
              <w:adjustRightInd w:val="0"/>
              <w:jc w:val="center"/>
            </w:pPr>
            <w:r>
              <w:t>Частота обновления информации</w:t>
            </w:r>
          </w:p>
        </w:tc>
      </w:tr>
      <w:tr w:rsidR="0057610E" w:rsidTr="0057610E">
        <w:tc>
          <w:tcPr>
            <w:tcW w:w="2943" w:type="dxa"/>
          </w:tcPr>
          <w:p w:rsidR="0057610E" w:rsidRPr="0057610E" w:rsidRDefault="0057610E" w:rsidP="00B72F2C">
            <w:pPr>
              <w:autoSpaceDE w:val="0"/>
              <w:autoSpaceDN w:val="0"/>
              <w:adjustRightInd w:val="0"/>
              <w:jc w:val="both"/>
            </w:pPr>
            <w:r w:rsidRPr="0057610E">
              <w:t>Размещение информации на стендах центра</w:t>
            </w:r>
          </w:p>
        </w:tc>
        <w:tc>
          <w:tcPr>
            <w:tcW w:w="9072" w:type="dxa"/>
          </w:tcPr>
          <w:p w:rsidR="0057610E" w:rsidRPr="0057610E" w:rsidRDefault="0057610E" w:rsidP="00B72F2C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Извлечение из нормативных правовых актов, содержащих нормы, регулирующие деятельность по предоставлению муниципальной услуги; перечень документов, необходимых для предоставления муниципальной услуги и требования, предъявляемые к этим документам; образцы оформления </w:t>
            </w:r>
            <w:r w:rsidR="00A81E35">
              <w:t>документов, необходимых для предоставления муниципальной услуги и требования к ним; основания для отказа в предоставлении муниципальной услуги; порядок информирования о ходе предоставления муниципальной услуги;</w:t>
            </w:r>
            <w:proofErr w:type="gramEnd"/>
            <w:r w:rsidR="00A81E35">
              <w:t xml:space="preserve"> порядок получения консультаций; порядок обжалования решений, действий или бездействий должностных лиц, предоставляющих муниципальную услугу</w:t>
            </w:r>
          </w:p>
        </w:tc>
        <w:tc>
          <w:tcPr>
            <w:tcW w:w="2773" w:type="dxa"/>
          </w:tcPr>
          <w:p w:rsidR="0057610E" w:rsidRPr="0057610E" w:rsidRDefault="0057610E" w:rsidP="00B72F2C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  <w:tr w:rsidR="0057610E" w:rsidTr="0057610E">
        <w:tc>
          <w:tcPr>
            <w:tcW w:w="2943" w:type="dxa"/>
          </w:tcPr>
          <w:p w:rsidR="0057610E" w:rsidRPr="0057610E" w:rsidRDefault="00A81E35" w:rsidP="00B72F2C">
            <w:pPr>
              <w:autoSpaceDE w:val="0"/>
              <w:autoSpaceDN w:val="0"/>
              <w:adjustRightInd w:val="0"/>
              <w:jc w:val="both"/>
            </w:pPr>
            <w:r>
              <w:t>Размещение информации на интернет-сайте центра</w:t>
            </w:r>
          </w:p>
        </w:tc>
        <w:tc>
          <w:tcPr>
            <w:tcW w:w="9072" w:type="dxa"/>
          </w:tcPr>
          <w:p w:rsidR="0057610E" w:rsidRPr="0057610E" w:rsidRDefault="00A81E35" w:rsidP="00067BB7">
            <w:pPr>
              <w:autoSpaceDE w:val="0"/>
              <w:autoSpaceDN w:val="0"/>
              <w:adjustRightInd w:val="0"/>
              <w:jc w:val="both"/>
            </w:pPr>
            <w:r>
              <w:t>Порядок и условия оказ</w:t>
            </w:r>
            <w:r w:rsidR="00067BB7">
              <w:t>ания социальных услуг гражданам</w:t>
            </w:r>
            <w:r>
              <w:t>, результаты работы центра, информация о местонахождении, контактных телефонах (телефонах для справок, консультаций), адресе Интернет-сайта, графике (режиме) работы центра</w:t>
            </w:r>
          </w:p>
        </w:tc>
        <w:tc>
          <w:tcPr>
            <w:tcW w:w="2773" w:type="dxa"/>
          </w:tcPr>
          <w:p w:rsidR="0057610E" w:rsidRPr="0057610E" w:rsidRDefault="00A81E35" w:rsidP="00B72F2C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  <w:tr w:rsidR="0057610E" w:rsidTr="0057610E">
        <w:tc>
          <w:tcPr>
            <w:tcW w:w="2943" w:type="dxa"/>
          </w:tcPr>
          <w:p w:rsidR="0057610E" w:rsidRPr="0057610E" w:rsidRDefault="007A27E7" w:rsidP="00B72F2C">
            <w:pPr>
              <w:autoSpaceDE w:val="0"/>
              <w:autoSpaceDN w:val="0"/>
              <w:adjustRightInd w:val="0"/>
              <w:jc w:val="both"/>
            </w:pPr>
            <w:r>
              <w:t>Распространение раздаточных информационных материалов</w:t>
            </w:r>
          </w:p>
        </w:tc>
        <w:tc>
          <w:tcPr>
            <w:tcW w:w="9072" w:type="dxa"/>
          </w:tcPr>
          <w:p w:rsidR="0057610E" w:rsidRPr="0057610E" w:rsidRDefault="007A27E7" w:rsidP="00067BB7">
            <w:pPr>
              <w:autoSpaceDE w:val="0"/>
              <w:autoSpaceDN w:val="0"/>
              <w:adjustRightInd w:val="0"/>
              <w:jc w:val="both"/>
            </w:pPr>
            <w:r>
              <w:t>Порядок и условия оказания социальных</w:t>
            </w:r>
            <w:r w:rsidR="00067BB7">
              <w:t xml:space="preserve"> услуг гражданам</w:t>
            </w:r>
            <w:r>
              <w:t>, информация о местонахождении, контактных телефонах (телефонах для справок, консультаций), графике (режиме) работы центра</w:t>
            </w:r>
          </w:p>
        </w:tc>
        <w:tc>
          <w:tcPr>
            <w:tcW w:w="2773" w:type="dxa"/>
          </w:tcPr>
          <w:p w:rsidR="0057610E" w:rsidRPr="0057610E" w:rsidRDefault="00A81E35" w:rsidP="00B72F2C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  <w:tr w:rsidR="0057610E" w:rsidTr="0057610E">
        <w:tc>
          <w:tcPr>
            <w:tcW w:w="2943" w:type="dxa"/>
          </w:tcPr>
          <w:p w:rsidR="0057610E" w:rsidRPr="0057610E" w:rsidRDefault="00D01079" w:rsidP="00B72F2C">
            <w:pPr>
              <w:autoSpaceDE w:val="0"/>
              <w:autoSpaceDN w:val="0"/>
              <w:adjustRightInd w:val="0"/>
              <w:jc w:val="both"/>
            </w:pPr>
            <w:r>
              <w:t>Публикация статей, объявлений в средствах массовой информации</w:t>
            </w:r>
          </w:p>
        </w:tc>
        <w:tc>
          <w:tcPr>
            <w:tcW w:w="9072" w:type="dxa"/>
          </w:tcPr>
          <w:p w:rsidR="0057610E" w:rsidRPr="0057610E" w:rsidRDefault="00D01079" w:rsidP="00067BB7">
            <w:pPr>
              <w:autoSpaceDE w:val="0"/>
              <w:autoSpaceDN w:val="0"/>
              <w:adjustRightInd w:val="0"/>
              <w:jc w:val="both"/>
            </w:pPr>
            <w:r>
              <w:t>Информация о порядке и условиях оказ</w:t>
            </w:r>
            <w:r w:rsidR="00067BB7">
              <w:t>ания социальных услуг гражданам</w:t>
            </w:r>
            <w:r>
              <w:t>, результаты работы центра, о местонахождении, контактных телефонах (телефонах для справок, консультаций), графике (режиме) работы центра о проводимых мероприятиях, посвященных знаменательным датам</w:t>
            </w:r>
          </w:p>
        </w:tc>
        <w:tc>
          <w:tcPr>
            <w:tcW w:w="2773" w:type="dxa"/>
          </w:tcPr>
          <w:p w:rsidR="0057610E" w:rsidRPr="0057610E" w:rsidRDefault="00A81E35" w:rsidP="00B72F2C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</w:tbl>
    <w:p w:rsidR="0057610E" w:rsidRDefault="0057610E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D64" w:rsidRDefault="00A82D64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E82" w:rsidRDefault="00D43E82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E82" w:rsidRDefault="00D43E82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E82" w:rsidRDefault="00D43E82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E82" w:rsidRDefault="00D43E82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E82" w:rsidRDefault="00D43E82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E82" w:rsidRDefault="00D43E82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E82" w:rsidRDefault="00D43E82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FCA" w:rsidRDefault="00D43E82" w:rsidP="00197F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197FCA">
        <w:rPr>
          <w:b/>
          <w:sz w:val="28"/>
          <w:szCs w:val="28"/>
        </w:rPr>
        <w:t xml:space="preserve">Часть 2. Сведения о выполняемых работах </w:t>
      </w:r>
    </w:p>
    <w:p w:rsidR="00197FCA" w:rsidRDefault="00197FCA" w:rsidP="00197F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97FCA" w:rsidRDefault="00197FCA" w:rsidP="00197F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Часть 3. Прочие сведения о муниципальном задании </w:t>
      </w:r>
    </w:p>
    <w:p w:rsidR="00197FCA" w:rsidRDefault="00197FCA" w:rsidP="00197FCA">
      <w:pPr>
        <w:autoSpaceDE w:val="0"/>
        <w:autoSpaceDN w:val="0"/>
        <w:adjustRightInd w:val="0"/>
        <w:jc w:val="both"/>
        <w:rPr>
          <w:b/>
        </w:rPr>
      </w:pPr>
    </w:p>
    <w:p w:rsidR="00197FCA" w:rsidRDefault="00197FCA" w:rsidP="00197FCA">
      <w:pPr>
        <w:autoSpaceDE w:val="0"/>
        <w:autoSpaceDN w:val="0"/>
        <w:adjustRightInd w:val="0"/>
        <w:jc w:val="both"/>
      </w:pPr>
      <w:r>
        <w:rPr>
          <w:b/>
        </w:rPr>
        <w:t xml:space="preserve">1. Основания (условия и порядок) для досрочного прекращения выполнения муниципального задания:  </w:t>
      </w:r>
      <w:r>
        <w:t xml:space="preserve">  </w:t>
      </w:r>
    </w:p>
    <w:p w:rsidR="00197FCA" w:rsidRDefault="00197FCA" w:rsidP="00197F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соответствующее предписание надзорных и контролирующих органов;</w:t>
      </w:r>
    </w:p>
    <w:p w:rsidR="00197FCA" w:rsidRDefault="00197FCA" w:rsidP="00197F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ликвидация (реорганизация) муниципального учреждения;</w:t>
      </w:r>
    </w:p>
    <w:p w:rsidR="00197FCA" w:rsidRDefault="00197FCA" w:rsidP="00197F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изменений в федеральные, региональные нормативные акты.</w:t>
      </w:r>
    </w:p>
    <w:p w:rsidR="00197FCA" w:rsidRDefault="00197FCA" w:rsidP="00197FCA">
      <w:pPr>
        <w:autoSpaceDE w:val="0"/>
        <w:autoSpaceDN w:val="0"/>
        <w:adjustRightInd w:val="0"/>
        <w:jc w:val="both"/>
      </w:pPr>
      <w:r>
        <w:rPr>
          <w:b/>
        </w:rPr>
        <w:t>2. Иная информация, необходимая для выполнения (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выполнением) муниципального задания: </w:t>
      </w:r>
      <w:r>
        <w:t>не установлена.</w:t>
      </w:r>
    </w:p>
    <w:p w:rsidR="00197FCA" w:rsidRDefault="00197FCA" w:rsidP="00197FC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3. Порядок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выполнением муниципального задания.</w:t>
      </w:r>
    </w:p>
    <w:p w:rsidR="00197FCA" w:rsidRDefault="00197FCA" w:rsidP="00197FCA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3259"/>
      </w:tblGrid>
      <w:tr w:rsidR="00197FCA" w:rsidTr="00197FCA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FCA" w:rsidRDefault="00197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CA" w:rsidRDefault="00197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Периодичность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7FCA" w:rsidRDefault="00197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органы, осуществляющие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выполнением муниципального задания</w:t>
            </w:r>
          </w:p>
        </w:tc>
      </w:tr>
      <w:tr w:rsidR="00197FCA" w:rsidTr="00197FCA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FCA" w:rsidRDefault="00197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CA" w:rsidRDefault="00197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7FCA" w:rsidRDefault="00197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97FCA" w:rsidTr="00197FCA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FCA" w:rsidRDefault="00197FCA" w:rsidP="000E0BF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0E0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в форме камеральной проверки отчетности по выполнению муниципального задания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CA" w:rsidRDefault="00197FCA" w:rsidP="00D43E8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0E0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ежеквартально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7FCA" w:rsidRDefault="00197FC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социальной защиты населения Чебаркульского городского округа</w:t>
            </w:r>
          </w:p>
        </w:tc>
      </w:tr>
      <w:tr w:rsidR="00197FCA" w:rsidTr="00197FCA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FCA" w:rsidRDefault="00197FCA" w:rsidP="000E0BF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0E0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контроль в форме выездной проверки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CA" w:rsidRDefault="00197FCA" w:rsidP="000E0B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0E0B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 (в случае поступлений обоснованных жалоб потребителей)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97FCA" w:rsidRDefault="00197F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7FCA" w:rsidRDefault="00197FC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социальной защиты населения Чебаркульского городского округа</w:t>
            </w:r>
          </w:p>
        </w:tc>
      </w:tr>
    </w:tbl>
    <w:p w:rsidR="00197FCA" w:rsidRDefault="00197FCA" w:rsidP="00197FCA">
      <w:pPr>
        <w:autoSpaceDE w:val="0"/>
        <w:autoSpaceDN w:val="0"/>
        <w:adjustRightInd w:val="0"/>
        <w:jc w:val="both"/>
      </w:pPr>
    </w:p>
    <w:p w:rsidR="000E0BF5" w:rsidRDefault="000E0BF5" w:rsidP="00197FCA">
      <w:pPr>
        <w:autoSpaceDE w:val="0"/>
        <w:autoSpaceDN w:val="0"/>
        <w:adjustRightInd w:val="0"/>
        <w:jc w:val="both"/>
        <w:rPr>
          <w:b/>
        </w:rPr>
      </w:pPr>
    </w:p>
    <w:p w:rsidR="00197FCA" w:rsidRDefault="00197FCA" w:rsidP="00197FC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4. Требования к отчетности о выполнении муниципального задания.</w:t>
      </w:r>
    </w:p>
    <w:p w:rsidR="00197FCA" w:rsidRDefault="00197FCA" w:rsidP="00197FCA">
      <w:pPr>
        <w:autoSpaceDE w:val="0"/>
        <w:autoSpaceDN w:val="0"/>
        <w:adjustRightInd w:val="0"/>
        <w:jc w:val="both"/>
      </w:pPr>
      <w:r>
        <w:rPr>
          <w:b/>
        </w:rPr>
        <w:t>4.1.  Периодичность  представления  отчетов  о  выполнении муниципального задания:</w:t>
      </w:r>
      <w:r>
        <w:t xml:space="preserve">  ежегодно. </w:t>
      </w:r>
    </w:p>
    <w:p w:rsidR="00197FCA" w:rsidRDefault="00197FCA" w:rsidP="00197F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Сроки представления отчетов о выполнении муниципального задания: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FCA" w:rsidRDefault="00197FCA" w:rsidP="00197F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срок до 25 января финансового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FCA" w:rsidRDefault="00197FCA" w:rsidP="00197FCA">
      <w:pPr>
        <w:autoSpaceDE w:val="0"/>
        <w:autoSpaceDN w:val="0"/>
        <w:adjustRightInd w:val="0"/>
        <w:jc w:val="both"/>
      </w:pPr>
      <w:r>
        <w:rPr>
          <w:b/>
        </w:rPr>
        <w:t xml:space="preserve">4.2.1.   Сроки   представления   предварительного   отчета   о   выполнении муниципального задания: </w:t>
      </w:r>
      <w:r>
        <w:t>не установлены.</w:t>
      </w:r>
    </w:p>
    <w:p w:rsidR="00197FCA" w:rsidRDefault="00197FCA" w:rsidP="00197FC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4.3. Иные требования к отчетности о выполнении муниципального задания:</w:t>
      </w:r>
    </w:p>
    <w:p w:rsidR="00197FCA" w:rsidRDefault="00197FCA" w:rsidP="00197FCA">
      <w:pPr>
        <w:autoSpaceDE w:val="0"/>
        <w:autoSpaceDN w:val="0"/>
        <w:adjustRightInd w:val="0"/>
        <w:ind w:firstLine="539"/>
        <w:jc w:val="both"/>
      </w:pPr>
      <w:r>
        <w:t xml:space="preserve"> Отчет о выполнении муниципального задания за отчетный финансовый год должен содержать следующую информацию:</w:t>
      </w:r>
    </w:p>
    <w:p w:rsidR="00197FCA" w:rsidRDefault="00197FCA" w:rsidP="00197FCA">
      <w:pPr>
        <w:autoSpaceDE w:val="0"/>
        <w:autoSpaceDN w:val="0"/>
        <w:adjustRightInd w:val="0"/>
        <w:ind w:firstLine="539"/>
        <w:jc w:val="both"/>
      </w:pPr>
      <w:r>
        <w:t>наименование муниципального учреждения, оказывающего услугу;</w:t>
      </w:r>
    </w:p>
    <w:p w:rsidR="00197FCA" w:rsidRDefault="00197FCA" w:rsidP="00197FCA">
      <w:pPr>
        <w:autoSpaceDE w:val="0"/>
        <w:autoSpaceDN w:val="0"/>
        <w:adjustRightInd w:val="0"/>
        <w:ind w:firstLine="539"/>
        <w:jc w:val="both"/>
      </w:pPr>
      <w:r>
        <w:t>наименование оказываемой услуги;</w:t>
      </w:r>
    </w:p>
    <w:p w:rsidR="00197FCA" w:rsidRDefault="00197FCA" w:rsidP="00197FCA">
      <w:pPr>
        <w:autoSpaceDE w:val="0"/>
        <w:autoSpaceDN w:val="0"/>
        <w:adjustRightInd w:val="0"/>
        <w:ind w:firstLine="539"/>
        <w:jc w:val="both"/>
      </w:pPr>
      <w:r>
        <w:t>наименование показателя качества (объема) оказываемых муниципальных услуг;</w:t>
      </w:r>
    </w:p>
    <w:p w:rsidR="00197FCA" w:rsidRDefault="00197FCA" w:rsidP="00197FCA">
      <w:pPr>
        <w:autoSpaceDE w:val="0"/>
        <w:autoSpaceDN w:val="0"/>
        <w:adjustRightInd w:val="0"/>
        <w:ind w:firstLine="539"/>
        <w:jc w:val="both"/>
      </w:pPr>
      <w:r>
        <w:t>значения показателей качества (объема) оказываемых муниципальных услуг, утвержденные в муниципальном задании на отчетный финансовый год;</w:t>
      </w:r>
    </w:p>
    <w:p w:rsidR="00197FCA" w:rsidRDefault="00197FCA" w:rsidP="00197FCA">
      <w:pPr>
        <w:autoSpaceDE w:val="0"/>
        <w:autoSpaceDN w:val="0"/>
        <w:adjustRightInd w:val="0"/>
        <w:ind w:firstLine="539"/>
        <w:jc w:val="both"/>
      </w:pPr>
      <w:r>
        <w:t>фактические значения показателей качества (объема) оказываемых муниципальных услуг за отчетный финансовый год;</w:t>
      </w:r>
    </w:p>
    <w:p w:rsidR="00197FCA" w:rsidRDefault="00197FCA" w:rsidP="00197FCA">
      <w:pPr>
        <w:autoSpaceDE w:val="0"/>
        <w:autoSpaceDN w:val="0"/>
        <w:adjustRightInd w:val="0"/>
        <w:ind w:firstLine="539"/>
        <w:jc w:val="both"/>
      </w:pPr>
      <w:r>
        <w:t xml:space="preserve">причины отклонения значений показателей качества (объема) оказываемых муниципальных услуг  </w:t>
      </w:r>
      <w:proofErr w:type="gramStart"/>
      <w:r>
        <w:t>от</w:t>
      </w:r>
      <w:proofErr w:type="gramEnd"/>
      <w:r>
        <w:t xml:space="preserve"> запланированных;</w:t>
      </w:r>
    </w:p>
    <w:p w:rsidR="00197FCA" w:rsidRDefault="00197FCA" w:rsidP="00197FCA">
      <w:pPr>
        <w:autoSpaceDE w:val="0"/>
        <w:autoSpaceDN w:val="0"/>
        <w:adjustRightInd w:val="0"/>
        <w:ind w:firstLine="539"/>
        <w:jc w:val="both"/>
      </w:pPr>
      <w:r>
        <w:t>источник информации о фактических значениях показателей качества (объема) оказываемых муниципальных услуг;</w:t>
      </w:r>
    </w:p>
    <w:p w:rsidR="00197FCA" w:rsidRDefault="00197FCA" w:rsidP="00197FCA">
      <w:pPr>
        <w:autoSpaceDE w:val="0"/>
        <w:autoSpaceDN w:val="0"/>
        <w:adjustRightInd w:val="0"/>
        <w:jc w:val="both"/>
      </w:pPr>
      <w:r>
        <w:t>иную информацию, запрашиваемую главным распорядителем средств бюджета городского округа, в ведении которого находится муниципальное казенное учреждение, органом, осуществляющим функции и полномочия учредителя бюджетного или автономного учреждения, необходимую для проведения оценки выполнения муниципального задания.</w:t>
      </w:r>
    </w:p>
    <w:p w:rsidR="00197FCA" w:rsidRDefault="00197FCA" w:rsidP="00197FCA">
      <w:pPr>
        <w:autoSpaceDE w:val="0"/>
        <w:autoSpaceDN w:val="0"/>
        <w:adjustRightInd w:val="0"/>
        <w:jc w:val="both"/>
      </w:pPr>
      <w:r>
        <w:tab/>
        <w:t>Наличие аналитической записки о результатах мониторинга по итогам отчетного финансового года.</w:t>
      </w:r>
    </w:p>
    <w:p w:rsidR="00197FCA" w:rsidRDefault="00197FCA" w:rsidP="00197FCA">
      <w:pPr>
        <w:autoSpaceDE w:val="0"/>
        <w:autoSpaceDN w:val="0"/>
        <w:adjustRightInd w:val="0"/>
        <w:jc w:val="both"/>
      </w:pPr>
      <w:r>
        <w:rPr>
          <w:b/>
        </w:rPr>
        <w:t xml:space="preserve">5. Иные показатели, связанные с выполнением муниципального задания: </w:t>
      </w:r>
      <w:r>
        <w:t>не установлены.</w:t>
      </w:r>
    </w:p>
    <w:p w:rsidR="00A82D64" w:rsidRDefault="00A82D64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D64" w:rsidRDefault="00A82D64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D64" w:rsidRDefault="00A82D64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D64" w:rsidRDefault="00A82D64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D64" w:rsidRDefault="00A82D64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D64" w:rsidRDefault="00A82D64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D64" w:rsidRDefault="00A82D64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D64" w:rsidRDefault="00A82D64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D64" w:rsidRDefault="00A82D64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D64" w:rsidRDefault="00A82D64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D64" w:rsidRDefault="00A82D64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D64" w:rsidRDefault="00A82D64" w:rsidP="00B72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82D64" w:rsidSect="00B72F2C">
      <w:headerReference w:type="even" r:id="rId46"/>
      <w:headerReference w:type="default" r:id="rId47"/>
      <w:pgSz w:w="16840" w:h="11907" w:orient="landscape"/>
      <w:pgMar w:top="1134" w:right="1134" w:bottom="567" w:left="1134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FD" w:rsidRDefault="00C814FD" w:rsidP="006D2E39">
      <w:r>
        <w:separator/>
      </w:r>
    </w:p>
  </w:endnote>
  <w:endnote w:type="continuationSeparator" w:id="0">
    <w:p w:rsidR="00C814FD" w:rsidRDefault="00C814FD" w:rsidP="006D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FD" w:rsidRDefault="00C814FD" w:rsidP="00D344E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FD" w:rsidRDefault="00C814F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FD" w:rsidRDefault="00C814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FD" w:rsidRDefault="00C814FD" w:rsidP="006D2E39">
      <w:r>
        <w:separator/>
      </w:r>
    </w:p>
  </w:footnote>
  <w:footnote w:type="continuationSeparator" w:id="0">
    <w:p w:rsidR="00C814FD" w:rsidRDefault="00C814FD" w:rsidP="006D2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FD" w:rsidRPr="00C25583" w:rsidRDefault="00C814FD" w:rsidP="00D344E7">
    <w:pPr>
      <w:pStyle w:val="a3"/>
      <w:framePr w:wrap="around" w:vAnchor="text" w:hAnchor="margin" w:xAlign="center" w:y="1"/>
      <w:rPr>
        <w:rStyle w:val="a5"/>
        <w:lang w:eastAsia="en-US"/>
        <w:rPrChange w:id="0" w:author="КМ" w:date="2015-02-19T18:54:00Z">
          <w:rPr>
            <w:rStyle w:val="a5"/>
          </w:rPr>
        </w:rPrChange>
      </w:rPr>
    </w:pPr>
    <w:r>
      <w:rPr>
        <w:rStyle w:val="a5"/>
      </w:rPr>
      <w:t>2</w:t>
    </w:r>
  </w:p>
  <w:p w:rsidR="00C814FD" w:rsidRDefault="00C814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FD" w:rsidRDefault="00C814FD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FD" w:rsidRDefault="00C814F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FD" w:rsidRDefault="00C814FD" w:rsidP="005939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814FD" w:rsidRDefault="00C814F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FD" w:rsidRDefault="00C814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E2"/>
    <w:rsid w:val="00016D41"/>
    <w:rsid w:val="00022586"/>
    <w:rsid w:val="0002369E"/>
    <w:rsid w:val="00033DF2"/>
    <w:rsid w:val="000440FD"/>
    <w:rsid w:val="0006147F"/>
    <w:rsid w:val="00062CF9"/>
    <w:rsid w:val="000671F5"/>
    <w:rsid w:val="00067BB7"/>
    <w:rsid w:val="000707E2"/>
    <w:rsid w:val="00072110"/>
    <w:rsid w:val="0007315E"/>
    <w:rsid w:val="000A53CE"/>
    <w:rsid w:val="000B502E"/>
    <w:rsid w:val="000D4F2C"/>
    <w:rsid w:val="000E0BF5"/>
    <w:rsid w:val="000E2EF5"/>
    <w:rsid w:val="000E69E5"/>
    <w:rsid w:val="000F1E5A"/>
    <w:rsid w:val="00101E40"/>
    <w:rsid w:val="00127C03"/>
    <w:rsid w:val="001320EB"/>
    <w:rsid w:val="001328FB"/>
    <w:rsid w:val="00136531"/>
    <w:rsid w:val="00151BB5"/>
    <w:rsid w:val="00173E72"/>
    <w:rsid w:val="00176A8A"/>
    <w:rsid w:val="001778AE"/>
    <w:rsid w:val="00185BF4"/>
    <w:rsid w:val="00197FCA"/>
    <w:rsid w:val="001E1C45"/>
    <w:rsid w:val="001F3165"/>
    <w:rsid w:val="0022486A"/>
    <w:rsid w:val="00227C1A"/>
    <w:rsid w:val="00264066"/>
    <w:rsid w:val="00270CA0"/>
    <w:rsid w:val="00271AB3"/>
    <w:rsid w:val="00282E35"/>
    <w:rsid w:val="00297DBD"/>
    <w:rsid w:val="002C553E"/>
    <w:rsid w:val="002D6510"/>
    <w:rsid w:val="002F2319"/>
    <w:rsid w:val="00300AA5"/>
    <w:rsid w:val="00360C40"/>
    <w:rsid w:val="00365311"/>
    <w:rsid w:val="0039129F"/>
    <w:rsid w:val="00397305"/>
    <w:rsid w:val="003B314E"/>
    <w:rsid w:val="003B4414"/>
    <w:rsid w:val="003B662C"/>
    <w:rsid w:val="003D5C24"/>
    <w:rsid w:val="003D76CF"/>
    <w:rsid w:val="003E4E24"/>
    <w:rsid w:val="003F20EA"/>
    <w:rsid w:val="00401B11"/>
    <w:rsid w:val="00415341"/>
    <w:rsid w:val="00455554"/>
    <w:rsid w:val="00490FEF"/>
    <w:rsid w:val="004D7757"/>
    <w:rsid w:val="004E3A27"/>
    <w:rsid w:val="004F2C99"/>
    <w:rsid w:val="004F750B"/>
    <w:rsid w:val="00540E26"/>
    <w:rsid w:val="00557B93"/>
    <w:rsid w:val="00573131"/>
    <w:rsid w:val="0057610E"/>
    <w:rsid w:val="00592CD4"/>
    <w:rsid w:val="00593995"/>
    <w:rsid w:val="005978FA"/>
    <w:rsid w:val="005B672A"/>
    <w:rsid w:val="005C03D8"/>
    <w:rsid w:val="005E3765"/>
    <w:rsid w:val="005F5076"/>
    <w:rsid w:val="00600A32"/>
    <w:rsid w:val="00625FD9"/>
    <w:rsid w:val="00641C78"/>
    <w:rsid w:val="00693BBE"/>
    <w:rsid w:val="006A0E71"/>
    <w:rsid w:val="006A168A"/>
    <w:rsid w:val="006A186F"/>
    <w:rsid w:val="006A7BE7"/>
    <w:rsid w:val="006D2E39"/>
    <w:rsid w:val="006D4AC9"/>
    <w:rsid w:val="007250FA"/>
    <w:rsid w:val="007277F1"/>
    <w:rsid w:val="007352D2"/>
    <w:rsid w:val="00757ED2"/>
    <w:rsid w:val="007816A3"/>
    <w:rsid w:val="007A27E7"/>
    <w:rsid w:val="007C1853"/>
    <w:rsid w:val="007C7F78"/>
    <w:rsid w:val="007E4835"/>
    <w:rsid w:val="00813157"/>
    <w:rsid w:val="008134B0"/>
    <w:rsid w:val="00834CF0"/>
    <w:rsid w:val="00861BE7"/>
    <w:rsid w:val="00861C40"/>
    <w:rsid w:val="00867A6D"/>
    <w:rsid w:val="0087174D"/>
    <w:rsid w:val="00890AD0"/>
    <w:rsid w:val="008D4373"/>
    <w:rsid w:val="008F01A8"/>
    <w:rsid w:val="008F0BC3"/>
    <w:rsid w:val="00917B8A"/>
    <w:rsid w:val="00922D00"/>
    <w:rsid w:val="009237E3"/>
    <w:rsid w:val="00964C09"/>
    <w:rsid w:val="00965844"/>
    <w:rsid w:val="009C6310"/>
    <w:rsid w:val="009D1C82"/>
    <w:rsid w:val="009E2FF9"/>
    <w:rsid w:val="009F0217"/>
    <w:rsid w:val="009F7281"/>
    <w:rsid w:val="009F7909"/>
    <w:rsid w:val="00A05F88"/>
    <w:rsid w:val="00A16B92"/>
    <w:rsid w:val="00A40205"/>
    <w:rsid w:val="00A529CA"/>
    <w:rsid w:val="00A81E35"/>
    <w:rsid w:val="00A82D64"/>
    <w:rsid w:val="00A90ADC"/>
    <w:rsid w:val="00AC1E28"/>
    <w:rsid w:val="00B3277B"/>
    <w:rsid w:val="00B67143"/>
    <w:rsid w:val="00B72F2C"/>
    <w:rsid w:val="00BA2E04"/>
    <w:rsid w:val="00BD5DB3"/>
    <w:rsid w:val="00BE77D5"/>
    <w:rsid w:val="00C51439"/>
    <w:rsid w:val="00C714E7"/>
    <w:rsid w:val="00C814FD"/>
    <w:rsid w:val="00CA39F2"/>
    <w:rsid w:val="00CA7620"/>
    <w:rsid w:val="00CC7B8B"/>
    <w:rsid w:val="00CD2A6F"/>
    <w:rsid w:val="00CD6DA1"/>
    <w:rsid w:val="00D01079"/>
    <w:rsid w:val="00D21936"/>
    <w:rsid w:val="00D30B46"/>
    <w:rsid w:val="00D344E7"/>
    <w:rsid w:val="00D43E82"/>
    <w:rsid w:val="00D7507D"/>
    <w:rsid w:val="00DB0659"/>
    <w:rsid w:val="00E02489"/>
    <w:rsid w:val="00E10F9A"/>
    <w:rsid w:val="00E14B5C"/>
    <w:rsid w:val="00E439D7"/>
    <w:rsid w:val="00E45CED"/>
    <w:rsid w:val="00E70DB6"/>
    <w:rsid w:val="00E80657"/>
    <w:rsid w:val="00EB59D6"/>
    <w:rsid w:val="00EC0605"/>
    <w:rsid w:val="00EC5DE2"/>
    <w:rsid w:val="00EE2308"/>
    <w:rsid w:val="00F03D8D"/>
    <w:rsid w:val="00F112DD"/>
    <w:rsid w:val="00F11C71"/>
    <w:rsid w:val="00F46E38"/>
    <w:rsid w:val="00F52538"/>
    <w:rsid w:val="00F77023"/>
    <w:rsid w:val="00FB5B8C"/>
    <w:rsid w:val="00FD6126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5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5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C5DE2"/>
  </w:style>
  <w:style w:type="paragraph" w:customStyle="1" w:styleId="ConsPlusNonformat">
    <w:name w:val="ConsPlusNonformat"/>
    <w:rsid w:val="004F2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17B8A"/>
    <w:pPr>
      <w:ind w:left="720"/>
      <w:contextualSpacing/>
    </w:pPr>
  </w:style>
  <w:style w:type="paragraph" w:customStyle="1" w:styleId="ConsPlusCell">
    <w:name w:val="ConsPlusCell"/>
    <w:uiPriority w:val="99"/>
    <w:rsid w:val="002F2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0B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B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4D775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rsid w:val="004D77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Hyperlink"/>
    <w:basedOn w:val="a0"/>
    <w:uiPriority w:val="99"/>
    <w:semiHidden/>
    <w:unhideWhenUsed/>
    <w:rsid w:val="00C51439"/>
    <w:rPr>
      <w:color w:val="0000FF"/>
      <w:u w:val="single"/>
    </w:rPr>
  </w:style>
  <w:style w:type="table" w:styleId="ac">
    <w:name w:val="Table Grid"/>
    <w:basedOn w:val="a1"/>
    <w:uiPriority w:val="59"/>
    <w:rsid w:val="00E0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5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5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C5DE2"/>
  </w:style>
  <w:style w:type="paragraph" w:customStyle="1" w:styleId="ConsPlusNonformat">
    <w:name w:val="ConsPlusNonformat"/>
    <w:rsid w:val="004F2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17B8A"/>
    <w:pPr>
      <w:ind w:left="720"/>
      <w:contextualSpacing/>
    </w:pPr>
  </w:style>
  <w:style w:type="paragraph" w:customStyle="1" w:styleId="ConsPlusCell">
    <w:name w:val="ConsPlusCell"/>
    <w:uiPriority w:val="99"/>
    <w:rsid w:val="002F2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0B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B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4D775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rsid w:val="004D77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Hyperlink"/>
    <w:basedOn w:val="a0"/>
    <w:uiPriority w:val="99"/>
    <w:semiHidden/>
    <w:unhideWhenUsed/>
    <w:rsid w:val="00C51439"/>
    <w:rPr>
      <w:color w:val="0000FF"/>
      <w:u w:val="single"/>
    </w:rPr>
  </w:style>
  <w:style w:type="table" w:styleId="ac">
    <w:name w:val="Table Grid"/>
    <w:basedOn w:val="a1"/>
    <w:uiPriority w:val="59"/>
    <w:rsid w:val="00E0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file:///\\Server-2\&#1086;&#1073;&#1084;&#1077;&#1085;%20&#1076;&#1072;&#1085;&#1085;&#1099;&#1084;&#1080;\AppData\Local\Temp\&#1048;&#1079;&#1084;..doc" TargetMode="External"/><Relationship Id="rId26" Type="http://schemas.openxmlformats.org/officeDocument/2006/relationships/hyperlink" Target="file:///C:\Users\User\AppData\Local\Temp\&#1048;&#1079;&#1084;..doc" TargetMode="External"/><Relationship Id="rId39" Type="http://schemas.openxmlformats.org/officeDocument/2006/relationships/hyperlink" Target="consultantplus://offline/ref=6B302410F99CA5D09EF5145A54CE37B6D680402A7C23B4F020A3D7E6F2801A7C2D315E1AF6531165o167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A51262706DDB3DB925D4E5E3E08085C444822D95274FFA5BF47CA9B3Cm5D8L" TargetMode="External"/><Relationship Id="rId34" Type="http://schemas.openxmlformats.org/officeDocument/2006/relationships/hyperlink" Target="file:///\\Server-2\&#1086;&#1073;&#1084;&#1077;&#1085;%20&#1076;&#1072;&#1085;&#1085;&#1099;&#1084;&#1080;\AppData\Local\Temp\&#1048;&#1079;&#1084;..doc" TargetMode="External"/><Relationship Id="rId42" Type="http://schemas.openxmlformats.org/officeDocument/2006/relationships/hyperlink" Target="file:///\\Server-2\&#1086;&#1073;&#1084;&#1077;&#1085;%20&#1076;&#1072;&#1085;&#1085;&#1099;&#1084;&#1080;\AppData\Local\Temp\&#1048;&#1079;&#1084;..doc" TargetMode="External"/><Relationship Id="rId47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\\Server-2\&#1086;&#1073;&#1084;&#1077;&#1085;%20&#1076;&#1072;&#1085;&#1085;&#1099;&#1084;&#1080;\AppData\Local\Temp\&#1048;&#1079;&#1084;..doc" TargetMode="External"/><Relationship Id="rId25" Type="http://schemas.openxmlformats.org/officeDocument/2006/relationships/hyperlink" Target="file:///C:\Users\User\AppData\Local\Temp\&#1048;&#1079;&#1084;..doc" TargetMode="External"/><Relationship Id="rId33" Type="http://schemas.openxmlformats.org/officeDocument/2006/relationships/hyperlink" Target="file:///\\Server-2\&#1086;&#1073;&#1084;&#1077;&#1085;%20&#1076;&#1072;&#1085;&#1085;&#1099;&#1084;&#1080;\AppData\Local\Temp\&#1048;&#1079;&#1084;..doc" TargetMode="External"/><Relationship Id="rId38" Type="http://schemas.openxmlformats.org/officeDocument/2006/relationships/hyperlink" Target="file:///\\Server-2\&#1086;&#1073;&#1084;&#1077;&#1085;%20&#1076;&#1072;&#1085;&#1085;&#1099;&#1084;&#1080;\AppData\Local\Temp\&#1048;&#1079;&#1084;..doc" TargetMode="External"/><Relationship Id="rId46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302410F99CA5D09EF5145A54CE37B6D680402A7C23B4F020A3D7E6F2801A7C2D315E1AF6531165o167G" TargetMode="External"/><Relationship Id="rId20" Type="http://schemas.openxmlformats.org/officeDocument/2006/relationships/hyperlink" Target="file:///\\Server-2\&#1086;&#1073;&#1084;&#1077;&#1085;%20&#1076;&#1072;&#1085;&#1085;&#1099;&#1084;&#1080;\AppData\Local\Temp\&#1048;&#1079;&#1084;..doc" TargetMode="External"/><Relationship Id="rId29" Type="http://schemas.openxmlformats.org/officeDocument/2006/relationships/hyperlink" Target="file:///C:\Users\User\AppData\Local\Temp\&#1048;&#1079;&#1084;..doc" TargetMode="External"/><Relationship Id="rId41" Type="http://schemas.openxmlformats.org/officeDocument/2006/relationships/hyperlink" Target="file:///\\Server-2\&#1086;&#1073;&#1084;&#1077;&#1085;%20&#1076;&#1072;&#1085;&#1085;&#1099;&#1084;&#1080;\AppData\Local\Temp\&#1048;&#1079;&#1084;.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file:///C:\Users\User\AppData\Local\Temp\&#1048;&#1079;&#1084;..doc" TargetMode="External"/><Relationship Id="rId32" Type="http://schemas.openxmlformats.org/officeDocument/2006/relationships/hyperlink" Target="file:///\\Server-2\&#1086;&#1073;&#1084;&#1077;&#1085;%20&#1076;&#1072;&#1085;&#1085;&#1099;&#1084;&#1080;\AppData\Local\Temp\&#1048;&#1079;&#1084;..doc" TargetMode="External"/><Relationship Id="rId37" Type="http://schemas.openxmlformats.org/officeDocument/2006/relationships/hyperlink" Target="file:///\\Server-2\&#1086;&#1073;&#1084;&#1077;&#1085;%20&#1076;&#1072;&#1085;&#1085;&#1099;&#1084;&#1080;\AppData\Local\Temp\&#1048;&#1079;&#1084;..doc" TargetMode="External"/><Relationship Id="rId40" Type="http://schemas.openxmlformats.org/officeDocument/2006/relationships/hyperlink" Target="file:///\\Server-2\&#1086;&#1073;&#1084;&#1077;&#1085;%20&#1076;&#1072;&#1085;&#1085;&#1099;&#1084;&#1080;\AppData\Local\Temp\&#1048;&#1079;&#1084;..doc" TargetMode="External"/><Relationship Id="rId45" Type="http://schemas.openxmlformats.org/officeDocument/2006/relationships/hyperlink" Target="file:///\\Server-2\&#1086;&#1073;&#1084;&#1077;&#1085;%20&#1076;&#1072;&#1085;&#1085;&#1099;&#1084;&#1080;\AppData\Local\Temp\&#1048;&#1079;&#1084;.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Server-2\&#1086;&#1073;&#1084;&#1077;&#1085;%20&#1076;&#1072;&#1085;&#1085;&#1099;&#1084;&#1080;\AppData\Local\Temp\&#1048;&#1079;&#1084;..doc" TargetMode="External"/><Relationship Id="rId23" Type="http://schemas.openxmlformats.org/officeDocument/2006/relationships/hyperlink" Target="file:///C:\Users\User\AppData\Local\Temp\&#1048;&#1079;&#1084;..doc" TargetMode="External"/><Relationship Id="rId28" Type="http://schemas.openxmlformats.org/officeDocument/2006/relationships/hyperlink" Target="consultantplus://offline/ref=FA51262706DDB3DB925D4E5E3E08085C444822D95274FFA5BF47CA9B3Cm5D8L" TargetMode="External"/><Relationship Id="rId36" Type="http://schemas.openxmlformats.org/officeDocument/2006/relationships/hyperlink" Target="consultantplus://offline/ref=FA51262706DDB3DB925D4E5E3E08085C444822D95274FFA5BF47CA9B3Cm5D8L" TargetMode="Externa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file:///\\Server-2\&#1086;&#1073;&#1084;&#1077;&#1085;%20&#1076;&#1072;&#1085;&#1085;&#1099;&#1084;&#1080;\AppData\Local\Temp\&#1048;&#1079;&#1084;..doc" TargetMode="External"/><Relationship Id="rId31" Type="http://schemas.openxmlformats.org/officeDocument/2006/relationships/hyperlink" Target="file:///\\Server-2\&#1086;&#1073;&#1084;&#1077;&#1085;%20&#1076;&#1072;&#1085;&#1085;&#1099;&#1084;&#1080;\AppData\Local\Temp\&#1048;&#1079;&#1084;..doc" TargetMode="External"/><Relationship Id="rId44" Type="http://schemas.openxmlformats.org/officeDocument/2006/relationships/hyperlink" Target="consultantplus://offline/ref=FA51262706DDB3DB925D4E5E3E08085C444822D95274FFA5BF47CA9B3Cm5D8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yperlink" Target="file:///\\Server-2\&#1086;&#1073;&#1084;&#1077;&#1085;%20&#1076;&#1072;&#1085;&#1085;&#1099;&#1084;&#1080;\AppData\Local\Temp\&#1048;&#1079;&#1084;..doc" TargetMode="External"/><Relationship Id="rId27" Type="http://schemas.openxmlformats.org/officeDocument/2006/relationships/hyperlink" Target="file:///C:\Users\User\AppData\Local\Temp\&#1048;&#1079;&#1084;..doc" TargetMode="External"/><Relationship Id="rId30" Type="http://schemas.openxmlformats.org/officeDocument/2006/relationships/hyperlink" Target="file:///\\Server-2\&#1086;&#1073;&#1084;&#1077;&#1085;%20&#1076;&#1072;&#1085;&#1085;&#1099;&#1084;&#1080;\AppData\Local\Temp\&#1048;&#1079;&#1084;..doc" TargetMode="External"/><Relationship Id="rId35" Type="http://schemas.openxmlformats.org/officeDocument/2006/relationships/hyperlink" Target="file:///\\Server-2\&#1086;&#1073;&#1084;&#1077;&#1085;%20&#1076;&#1072;&#1085;&#1085;&#1099;&#1084;&#1080;\AppData\Local\Temp\&#1048;&#1079;&#1084;..doc" TargetMode="External"/><Relationship Id="rId43" Type="http://schemas.openxmlformats.org/officeDocument/2006/relationships/hyperlink" Target="file:///\\Server-2\&#1086;&#1073;&#1084;&#1077;&#1085;%20&#1076;&#1072;&#1085;&#1085;&#1099;&#1084;&#1080;\AppData\Local\Temp\&#1048;&#1079;&#1084;..doc" TargetMode="Externa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C5DE4-9569-4E7E-818D-4CCF3FED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</cp:lastModifiedBy>
  <cp:revision>2</cp:revision>
  <cp:lastPrinted>2018-10-15T09:20:00Z</cp:lastPrinted>
  <dcterms:created xsi:type="dcterms:W3CDTF">2019-01-21T09:05:00Z</dcterms:created>
  <dcterms:modified xsi:type="dcterms:W3CDTF">2019-01-21T09:05:00Z</dcterms:modified>
</cp:coreProperties>
</file>